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CB8F0" w14:textId="77777777" w:rsidR="005B311F" w:rsidRPr="00FF396A" w:rsidRDefault="001710DE" w:rsidP="005B311F">
      <w:pPr>
        <w:pStyle w:val="NormalWeb"/>
        <w:shd w:val="clear" w:color="auto" w:fill="FFFFFF"/>
        <w:spacing w:before="0" w:beforeAutospacing="0" w:after="0" w:afterAutospacing="0"/>
        <w:rPr>
          <w:rFonts w:ascii="Cambria" w:hAnsi="Cambria" w:cs="Tahoma"/>
          <w:b/>
          <w:color w:val="333333"/>
        </w:rPr>
      </w:pPr>
      <w:r w:rsidRPr="00FF396A">
        <w:rPr>
          <w:rFonts w:ascii="Cambria" w:hAnsi="Cambria" w:cs="Tahoma"/>
          <w:b/>
          <w:color w:val="333333"/>
        </w:rPr>
        <w:t>„</w:t>
      </w:r>
      <w:r w:rsidR="008303F2">
        <w:rPr>
          <w:rFonts w:ascii="Cambria" w:hAnsi="Cambria" w:cs="Tahoma"/>
          <w:b/>
          <w:color w:val="333333"/>
          <w:lang w:val="sr-Cyrl-RS"/>
        </w:rPr>
        <w:t xml:space="preserve"> </w:t>
      </w:r>
      <w:r w:rsidRPr="00FF396A">
        <w:rPr>
          <w:rFonts w:ascii="Cambria" w:hAnsi="Cambria" w:cs="Tahoma"/>
          <w:b/>
          <w:color w:val="333333"/>
        </w:rPr>
        <w:t>ДРИНА ОСИГУРАЊЕ</w:t>
      </w:r>
      <w:r w:rsidR="008303F2">
        <w:rPr>
          <w:rFonts w:ascii="Cambria" w:hAnsi="Cambria" w:cs="Tahoma"/>
          <w:b/>
          <w:color w:val="333333"/>
          <w:lang w:val="sr-Cyrl-RS"/>
        </w:rPr>
        <w:t xml:space="preserve"> </w:t>
      </w:r>
      <w:r w:rsidRPr="00FF396A">
        <w:rPr>
          <w:rFonts w:ascii="Cambria" w:hAnsi="Cambria" w:cs="Tahoma"/>
          <w:b/>
          <w:color w:val="333333"/>
        </w:rPr>
        <w:t xml:space="preserve">" АД </w:t>
      </w:r>
      <w:r w:rsidR="005B311F" w:rsidRPr="00FF396A">
        <w:rPr>
          <w:rFonts w:ascii="Cambria" w:hAnsi="Cambria" w:cs="Tahoma"/>
          <w:b/>
          <w:color w:val="333333"/>
        </w:rPr>
        <w:br/>
      </w:r>
      <w:r w:rsidRPr="00FF396A">
        <w:rPr>
          <w:rFonts w:ascii="Cambria" w:hAnsi="Cambria" w:cs="Tahoma"/>
          <w:b/>
          <w:color w:val="333333"/>
        </w:rPr>
        <w:t xml:space="preserve">        М</w:t>
      </w:r>
      <w:r w:rsidR="005B311F" w:rsidRPr="00FF396A">
        <w:rPr>
          <w:rFonts w:ascii="Cambria" w:hAnsi="Cambria" w:cs="Tahoma"/>
          <w:b/>
          <w:color w:val="333333"/>
        </w:rPr>
        <w:t xml:space="preserve"> </w:t>
      </w:r>
      <w:r w:rsidRPr="00FF396A">
        <w:rPr>
          <w:rFonts w:ascii="Cambria" w:hAnsi="Cambria" w:cs="Tahoma"/>
          <w:b/>
          <w:color w:val="333333"/>
        </w:rPr>
        <w:t>И</w:t>
      </w:r>
      <w:r w:rsidR="005B311F" w:rsidRPr="00FF396A">
        <w:rPr>
          <w:rFonts w:ascii="Cambria" w:hAnsi="Cambria" w:cs="Tahoma"/>
          <w:b/>
          <w:color w:val="333333"/>
        </w:rPr>
        <w:t xml:space="preserve"> </w:t>
      </w:r>
      <w:r w:rsidRPr="00FF396A">
        <w:rPr>
          <w:rFonts w:ascii="Cambria" w:hAnsi="Cambria" w:cs="Tahoma"/>
          <w:b/>
          <w:color w:val="333333"/>
        </w:rPr>
        <w:t>ЛИ</w:t>
      </w:r>
      <w:r w:rsidR="005B311F" w:rsidRPr="00FF396A">
        <w:rPr>
          <w:rFonts w:ascii="Cambria" w:hAnsi="Cambria" w:cs="Tahoma"/>
          <w:b/>
          <w:color w:val="333333"/>
        </w:rPr>
        <w:t xml:space="preserve"> </w:t>
      </w:r>
      <w:r w:rsidRPr="00FF396A">
        <w:rPr>
          <w:rFonts w:ascii="Cambria" w:hAnsi="Cambria" w:cs="Tahoma"/>
          <w:b/>
          <w:color w:val="333333"/>
        </w:rPr>
        <w:t>Ћ</w:t>
      </w:r>
      <w:r w:rsidR="005B311F" w:rsidRPr="00FF396A">
        <w:rPr>
          <w:rFonts w:ascii="Cambria" w:hAnsi="Cambria" w:cs="Tahoma"/>
          <w:b/>
          <w:color w:val="333333"/>
        </w:rPr>
        <w:t xml:space="preserve"> </w:t>
      </w:r>
      <w:r w:rsidRPr="00FF396A">
        <w:rPr>
          <w:rFonts w:ascii="Cambria" w:hAnsi="Cambria" w:cs="Tahoma"/>
          <w:b/>
          <w:color w:val="333333"/>
        </w:rPr>
        <w:t>И</w:t>
      </w:r>
      <w:r w:rsidR="005B311F" w:rsidRPr="00FF396A">
        <w:rPr>
          <w:rFonts w:ascii="Cambria" w:hAnsi="Cambria" w:cs="Tahoma"/>
          <w:b/>
          <w:color w:val="333333"/>
        </w:rPr>
        <w:t xml:space="preserve"> </w:t>
      </w:r>
    </w:p>
    <w:p w14:paraId="732F90D2" w14:textId="73FA37B6" w:rsidR="005B311F" w:rsidRPr="00FF396A" w:rsidRDefault="001710DE" w:rsidP="005B311F">
      <w:pPr>
        <w:pStyle w:val="NormalWeb"/>
        <w:shd w:val="clear" w:color="auto" w:fill="FFFFFF"/>
        <w:spacing w:before="0" w:beforeAutospacing="0" w:after="0" w:afterAutospacing="0"/>
        <w:rPr>
          <w:rFonts w:ascii="Cambria" w:hAnsi="Cambria" w:cs="Tahoma"/>
          <w:b/>
          <w:color w:val="333333"/>
        </w:rPr>
      </w:pPr>
      <w:r w:rsidRPr="00FF396A">
        <w:rPr>
          <w:rFonts w:ascii="Cambria" w:hAnsi="Cambria" w:cs="Tahoma"/>
          <w:b/>
          <w:color w:val="333333"/>
        </w:rPr>
        <w:t>Број</w:t>
      </w:r>
      <w:r w:rsidR="005B311F" w:rsidRPr="00FF396A">
        <w:rPr>
          <w:rFonts w:ascii="Cambria" w:hAnsi="Cambria" w:cs="Tahoma"/>
          <w:b/>
          <w:color w:val="333333"/>
        </w:rPr>
        <w:t>:</w:t>
      </w:r>
      <w:r w:rsidR="00AF56DB">
        <w:rPr>
          <w:rFonts w:ascii="Cambria" w:hAnsi="Cambria" w:cs="Tahoma"/>
          <w:b/>
          <w:color w:val="333333"/>
        </w:rPr>
        <w:t xml:space="preserve"> </w:t>
      </w:r>
      <w:r w:rsidR="00AF56DB">
        <w:rPr>
          <w:rFonts w:ascii="Cambria" w:hAnsi="Cambria" w:cs="Tahoma"/>
          <w:b/>
          <w:color w:val="333333"/>
          <w:lang w:val="sr-Cyrl-RS"/>
        </w:rPr>
        <w:t xml:space="preserve">УО- </w:t>
      </w:r>
      <w:r w:rsidR="009F48F9">
        <w:rPr>
          <w:rFonts w:ascii="Cambria" w:hAnsi="Cambria" w:cs="Tahoma"/>
          <w:b/>
          <w:color w:val="333333"/>
          <w:lang w:val="sr-Cyrl-RS"/>
        </w:rPr>
        <w:t>57</w:t>
      </w:r>
      <w:r w:rsidR="00AF56DB">
        <w:rPr>
          <w:rFonts w:ascii="Cambria" w:hAnsi="Cambria" w:cs="Tahoma"/>
          <w:b/>
          <w:color w:val="333333"/>
        </w:rPr>
        <w:t>/202</w:t>
      </w:r>
      <w:r w:rsidR="002F41D5">
        <w:rPr>
          <w:rFonts w:ascii="Cambria" w:hAnsi="Cambria" w:cs="Tahoma"/>
          <w:b/>
          <w:color w:val="333333"/>
          <w:lang w:val="sr-Cyrl-BA"/>
        </w:rPr>
        <w:t>4</w:t>
      </w:r>
      <w:r w:rsidR="005B311F" w:rsidRPr="00FF396A">
        <w:rPr>
          <w:rFonts w:ascii="Cambria" w:hAnsi="Cambria" w:cs="Tahoma"/>
          <w:b/>
          <w:color w:val="333333"/>
        </w:rPr>
        <w:br/>
      </w:r>
      <w:r w:rsidRPr="00FF396A">
        <w:rPr>
          <w:rFonts w:ascii="Cambria" w:hAnsi="Cambria" w:cs="Tahoma"/>
          <w:b/>
          <w:color w:val="333333"/>
        </w:rPr>
        <w:t>Дана</w:t>
      </w:r>
      <w:r w:rsidR="00F009C3">
        <w:rPr>
          <w:rFonts w:ascii="Cambria" w:hAnsi="Cambria" w:cs="Tahoma"/>
          <w:b/>
          <w:color w:val="333333"/>
        </w:rPr>
        <w:t>:</w:t>
      </w:r>
      <w:r w:rsidR="005B311F" w:rsidRPr="00FF396A">
        <w:rPr>
          <w:rFonts w:ascii="Cambria" w:hAnsi="Cambria" w:cs="Tahoma"/>
          <w:b/>
          <w:color w:val="333333"/>
        </w:rPr>
        <w:t xml:space="preserve"> </w:t>
      </w:r>
      <w:r w:rsidR="009742ED">
        <w:rPr>
          <w:rFonts w:ascii="Cambria" w:hAnsi="Cambria" w:cs="Tahoma"/>
          <w:b/>
          <w:color w:val="333333"/>
        </w:rPr>
        <w:t>07</w:t>
      </w:r>
      <w:r w:rsidR="00C128E4">
        <w:rPr>
          <w:rFonts w:ascii="Cambria" w:hAnsi="Cambria" w:cs="Tahoma"/>
          <w:b/>
          <w:color w:val="333333"/>
        </w:rPr>
        <w:t>.</w:t>
      </w:r>
      <w:r w:rsidR="009742ED">
        <w:rPr>
          <w:rFonts w:ascii="Cambria" w:hAnsi="Cambria" w:cs="Tahoma"/>
          <w:b/>
          <w:color w:val="333333"/>
        </w:rPr>
        <w:t>10</w:t>
      </w:r>
      <w:r w:rsidR="00C128E4">
        <w:rPr>
          <w:rFonts w:ascii="Cambria" w:hAnsi="Cambria" w:cs="Tahoma"/>
          <w:b/>
          <w:color w:val="333333"/>
        </w:rPr>
        <w:t>.202</w:t>
      </w:r>
      <w:r w:rsidR="002F41D5">
        <w:rPr>
          <w:rFonts w:ascii="Cambria" w:hAnsi="Cambria" w:cs="Tahoma"/>
          <w:b/>
          <w:color w:val="333333"/>
          <w:lang w:val="sr-Cyrl-BA"/>
        </w:rPr>
        <w:t>4</w:t>
      </w:r>
      <w:r w:rsidR="00C128E4">
        <w:rPr>
          <w:rFonts w:ascii="Cambria" w:hAnsi="Cambria" w:cs="Tahoma"/>
          <w:b/>
          <w:color w:val="333333"/>
        </w:rPr>
        <w:t>.</w:t>
      </w:r>
      <w:r w:rsidRPr="00FF396A">
        <w:rPr>
          <w:rFonts w:ascii="Cambria" w:hAnsi="Cambria" w:cs="Tahoma"/>
          <w:b/>
          <w:color w:val="333333"/>
        </w:rPr>
        <w:t>год</w:t>
      </w:r>
      <w:r w:rsidR="00722CDF" w:rsidRPr="00FF396A">
        <w:rPr>
          <w:rFonts w:ascii="Cambria" w:hAnsi="Cambria" w:cs="Tahoma"/>
          <w:b/>
          <w:color w:val="333333"/>
        </w:rPr>
        <w:t>ине</w:t>
      </w:r>
    </w:p>
    <w:p w14:paraId="02D3CCFE" w14:textId="77777777" w:rsidR="005B311F" w:rsidRPr="00FF396A" w:rsidRDefault="005B311F" w:rsidP="005B311F">
      <w:pPr>
        <w:pStyle w:val="NormalWeb"/>
        <w:shd w:val="clear" w:color="auto" w:fill="FFFFFF"/>
        <w:spacing w:before="0" w:beforeAutospacing="0" w:after="0" w:afterAutospacing="0"/>
        <w:rPr>
          <w:rFonts w:ascii="Cambria" w:hAnsi="Cambria" w:cs="Tahoma"/>
          <w:color w:val="333333"/>
        </w:rPr>
      </w:pPr>
    </w:p>
    <w:p w14:paraId="126BD3C4" w14:textId="77777777" w:rsidR="0047102A" w:rsidRPr="00FF396A" w:rsidRDefault="0047102A" w:rsidP="005B311F">
      <w:pPr>
        <w:pStyle w:val="NormalWeb"/>
        <w:shd w:val="clear" w:color="auto" w:fill="FFFFFF"/>
        <w:spacing w:before="0" w:beforeAutospacing="0" w:after="0" w:afterAutospacing="0"/>
        <w:rPr>
          <w:rFonts w:ascii="Cambria" w:hAnsi="Cambria" w:cs="Tahoma"/>
          <w:color w:val="333333"/>
        </w:rPr>
      </w:pPr>
    </w:p>
    <w:p w14:paraId="4DA7AF1E" w14:textId="357D0DED" w:rsidR="005B311F" w:rsidRPr="00FF396A" w:rsidRDefault="001710DE" w:rsidP="001710DE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Cambria" w:hAnsi="Cambria" w:cs="Tahoma"/>
          <w:color w:val="333333"/>
        </w:rPr>
      </w:pPr>
      <w:r w:rsidRPr="00FF396A">
        <w:rPr>
          <w:rFonts w:ascii="Cambria" w:hAnsi="Cambria" w:cs="Tahoma"/>
          <w:color w:val="333333"/>
        </w:rPr>
        <w:t>На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основу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члана</w:t>
      </w:r>
      <w:r w:rsidR="005B311F" w:rsidRPr="00FF396A">
        <w:rPr>
          <w:rFonts w:ascii="Cambria" w:hAnsi="Cambria" w:cs="Tahoma"/>
          <w:color w:val="333333"/>
        </w:rPr>
        <w:t xml:space="preserve"> 304., </w:t>
      </w:r>
      <w:r w:rsidRPr="00FF396A">
        <w:rPr>
          <w:rFonts w:ascii="Cambria" w:hAnsi="Cambria" w:cs="Tahoma"/>
          <w:color w:val="333333"/>
        </w:rPr>
        <w:t>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вези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члана</w:t>
      </w:r>
      <w:r w:rsidR="005B311F" w:rsidRPr="00FF396A">
        <w:rPr>
          <w:rFonts w:ascii="Cambria" w:hAnsi="Cambria" w:cs="Tahoma"/>
          <w:color w:val="333333"/>
        </w:rPr>
        <w:t xml:space="preserve"> 272. </w:t>
      </w:r>
      <w:r w:rsidRPr="00FF396A">
        <w:rPr>
          <w:rFonts w:ascii="Cambria" w:hAnsi="Cambria" w:cs="Tahoma"/>
          <w:color w:val="333333"/>
        </w:rPr>
        <w:t>и</w:t>
      </w:r>
      <w:r w:rsidR="005B311F" w:rsidRPr="00FF396A">
        <w:rPr>
          <w:rFonts w:ascii="Cambria" w:hAnsi="Cambria" w:cs="Tahoma"/>
          <w:color w:val="333333"/>
        </w:rPr>
        <w:t xml:space="preserve"> 281. </w:t>
      </w:r>
      <w:r w:rsidRPr="00FF396A">
        <w:rPr>
          <w:rFonts w:ascii="Cambria" w:hAnsi="Cambria" w:cs="Tahoma"/>
          <w:color w:val="333333"/>
        </w:rPr>
        <w:t>Закона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о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привредним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друштвима</w:t>
      </w:r>
      <w:r w:rsidR="005B311F" w:rsidRPr="00FF396A">
        <w:rPr>
          <w:rFonts w:ascii="Cambria" w:hAnsi="Cambria" w:cs="Tahoma"/>
          <w:color w:val="333333"/>
        </w:rPr>
        <w:t xml:space="preserve"> („</w:t>
      </w:r>
      <w:r w:rsidRPr="00FF396A">
        <w:rPr>
          <w:rFonts w:ascii="Cambria" w:hAnsi="Cambria" w:cs="Tahoma"/>
          <w:color w:val="333333"/>
        </w:rPr>
        <w:t>Службени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гласник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Републике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Српске</w:t>
      </w:r>
      <w:r w:rsidR="005B311F" w:rsidRPr="00FF396A">
        <w:rPr>
          <w:rFonts w:ascii="Cambria" w:hAnsi="Cambria" w:cs="Tahoma"/>
          <w:color w:val="333333"/>
        </w:rPr>
        <w:t xml:space="preserve">", </w:t>
      </w:r>
      <w:r w:rsidRPr="00FF396A">
        <w:rPr>
          <w:rFonts w:ascii="Cambria" w:hAnsi="Cambria" w:cs="Tahoma"/>
          <w:color w:val="333333"/>
        </w:rPr>
        <w:t>број</w:t>
      </w:r>
      <w:r w:rsidR="005B311F" w:rsidRPr="00FF396A">
        <w:rPr>
          <w:rFonts w:ascii="Cambria" w:hAnsi="Cambria" w:cs="Tahoma"/>
          <w:color w:val="333333"/>
        </w:rPr>
        <w:t xml:space="preserve"> 127/08, 58/09, 100/11 </w:t>
      </w:r>
      <w:r w:rsidRPr="00FF396A">
        <w:rPr>
          <w:rFonts w:ascii="Cambria" w:hAnsi="Cambria" w:cs="Tahoma"/>
          <w:color w:val="333333"/>
        </w:rPr>
        <w:t>и</w:t>
      </w:r>
      <w:r w:rsidR="005B311F" w:rsidRPr="00FF396A">
        <w:rPr>
          <w:rFonts w:ascii="Cambria" w:hAnsi="Cambria" w:cs="Tahoma"/>
          <w:color w:val="333333"/>
        </w:rPr>
        <w:t xml:space="preserve"> 67/13) </w:t>
      </w:r>
      <w:r w:rsidRPr="00FF396A">
        <w:rPr>
          <w:rFonts w:ascii="Cambria" w:hAnsi="Cambria" w:cs="Tahoma"/>
          <w:color w:val="333333"/>
        </w:rPr>
        <w:t>и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члана</w:t>
      </w:r>
      <w:r w:rsidR="005B311F" w:rsidRPr="00FF396A">
        <w:rPr>
          <w:rFonts w:ascii="Cambria" w:hAnsi="Cambria" w:cs="Tahoma"/>
          <w:color w:val="333333"/>
        </w:rPr>
        <w:t xml:space="preserve"> 49. </w:t>
      </w:r>
      <w:r w:rsidRPr="00FF396A">
        <w:rPr>
          <w:rFonts w:ascii="Cambria" w:hAnsi="Cambria" w:cs="Tahoma"/>
          <w:color w:val="333333"/>
        </w:rPr>
        <w:t>Статута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Акционарског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друштва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за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осигурање</w:t>
      </w:r>
      <w:r w:rsidR="005B311F" w:rsidRPr="00FF396A">
        <w:rPr>
          <w:rFonts w:ascii="Cambria" w:hAnsi="Cambria" w:cs="Tahoma"/>
          <w:color w:val="333333"/>
        </w:rPr>
        <w:t xml:space="preserve"> „</w:t>
      </w:r>
      <w:r w:rsidR="002759E5">
        <w:rPr>
          <w:rFonts w:ascii="Cambria" w:hAnsi="Cambria" w:cs="Tahoma"/>
          <w:color w:val="333333"/>
          <w:lang w:val="sr-Cyrl-RS"/>
        </w:rPr>
        <w:t xml:space="preserve"> </w:t>
      </w:r>
      <w:r w:rsidRPr="00FF396A">
        <w:rPr>
          <w:rFonts w:ascii="Cambria" w:hAnsi="Cambria" w:cs="Tahoma"/>
          <w:color w:val="333333"/>
        </w:rPr>
        <w:t>Дрина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осигурање</w:t>
      </w:r>
      <w:r w:rsidR="002759E5">
        <w:rPr>
          <w:rFonts w:ascii="Cambria" w:hAnsi="Cambria" w:cs="Tahoma"/>
          <w:color w:val="333333"/>
          <w:lang w:val="sr-Cyrl-RS"/>
        </w:rPr>
        <w:t xml:space="preserve"> </w:t>
      </w:r>
      <w:r w:rsidR="005B311F" w:rsidRPr="00FF396A">
        <w:rPr>
          <w:rFonts w:ascii="Cambria" w:hAnsi="Cambria" w:cs="Tahoma"/>
          <w:color w:val="333333"/>
        </w:rPr>
        <w:t xml:space="preserve">" </w:t>
      </w:r>
      <w:r w:rsidRPr="00FF396A">
        <w:rPr>
          <w:rFonts w:ascii="Cambria" w:hAnsi="Cambria" w:cs="Tahoma"/>
          <w:color w:val="333333"/>
        </w:rPr>
        <w:t>Милићи</w:t>
      </w:r>
      <w:r w:rsidR="005B311F" w:rsidRPr="00FF396A">
        <w:rPr>
          <w:rFonts w:ascii="Cambria" w:hAnsi="Cambria" w:cs="Tahoma"/>
          <w:color w:val="333333"/>
        </w:rPr>
        <w:t xml:space="preserve">, </w:t>
      </w:r>
      <w:r w:rsidRPr="00FF396A">
        <w:rPr>
          <w:rFonts w:ascii="Cambria" w:hAnsi="Cambria" w:cs="Tahoma"/>
          <w:color w:val="333333"/>
        </w:rPr>
        <w:t>Управни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одбор</w:t>
      </w:r>
      <w:r w:rsidR="005B311F" w:rsidRPr="00FF396A">
        <w:rPr>
          <w:rFonts w:ascii="Cambria" w:hAnsi="Cambria" w:cs="Tahoma"/>
          <w:color w:val="333333"/>
        </w:rPr>
        <w:t xml:space="preserve"> „</w:t>
      </w:r>
      <w:r w:rsidR="0047102A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Дрина осигурање</w:t>
      </w:r>
      <w:r w:rsidR="005B311F" w:rsidRPr="00FF396A">
        <w:rPr>
          <w:rFonts w:ascii="Cambria" w:hAnsi="Cambria" w:cs="Tahoma"/>
          <w:color w:val="333333"/>
        </w:rPr>
        <w:t xml:space="preserve">" </w:t>
      </w:r>
      <w:r w:rsidRPr="00FF396A">
        <w:rPr>
          <w:rFonts w:ascii="Cambria" w:hAnsi="Cambria" w:cs="Tahoma"/>
          <w:color w:val="333333"/>
        </w:rPr>
        <w:t>АД</w:t>
      </w:r>
      <w:r w:rsidR="00BE39F4">
        <w:rPr>
          <w:rFonts w:ascii="Cambria" w:hAnsi="Cambria" w:cs="Tahoma"/>
          <w:color w:val="333333"/>
        </w:rPr>
        <w:t xml:space="preserve">, </w:t>
      </w:r>
      <w:r w:rsidR="00BE39F4">
        <w:rPr>
          <w:rFonts w:ascii="Cambria" w:hAnsi="Cambria" w:cs="Tahoma"/>
          <w:color w:val="333333"/>
          <w:lang w:val="sr-Cyrl-BA"/>
        </w:rPr>
        <w:t>д</w:t>
      </w:r>
      <w:r w:rsidRPr="00FF396A">
        <w:rPr>
          <w:rFonts w:ascii="Cambria" w:hAnsi="Cambria" w:cs="Tahoma"/>
          <w:color w:val="333333"/>
        </w:rPr>
        <w:t>ана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9742ED">
        <w:rPr>
          <w:rFonts w:ascii="Cambria" w:hAnsi="Cambria" w:cs="Tahoma"/>
          <w:color w:val="333333"/>
        </w:rPr>
        <w:t>07</w:t>
      </w:r>
      <w:r w:rsidR="00AF56DB">
        <w:rPr>
          <w:rFonts w:ascii="Cambria" w:hAnsi="Cambria" w:cs="Tahoma"/>
          <w:color w:val="333333"/>
          <w:lang w:val="sr-Cyrl-RS"/>
        </w:rPr>
        <w:t>.</w:t>
      </w:r>
      <w:r w:rsidR="009742ED">
        <w:rPr>
          <w:rFonts w:ascii="Cambria" w:hAnsi="Cambria" w:cs="Tahoma"/>
          <w:color w:val="333333"/>
        </w:rPr>
        <w:t>10</w:t>
      </w:r>
      <w:r w:rsidR="00AF56DB">
        <w:rPr>
          <w:rFonts w:ascii="Cambria" w:hAnsi="Cambria" w:cs="Tahoma"/>
          <w:color w:val="333333"/>
          <w:lang w:val="sr-Cyrl-RS"/>
        </w:rPr>
        <w:t>.</w:t>
      </w:r>
      <w:r w:rsidR="002F41D5">
        <w:rPr>
          <w:rFonts w:ascii="Cambria" w:hAnsi="Cambria" w:cs="Tahoma"/>
          <w:color w:val="333333"/>
          <w:lang w:val="sr-Cyrl-RS"/>
        </w:rPr>
        <w:t>2024</w:t>
      </w:r>
      <w:r w:rsidR="005B311F" w:rsidRPr="00FF396A">
        <w:rPr>
          <w:rFonts w:ascii="Cambria" w:hAnsi="Cambria" w:cs="Tahoma"/>
          <w:color w:val="333333"/>
        </w:rPr>
        <w:t xml:space="preserve">. </w:t>
      </w:r>
      <w:r w:rsidRPr="00FF396A">
        <w:rPr>
          <w:rFonts w:ascii="Cambria" w:hAnsi="Cambria" w:cs="Tahoma"/>
          <w:color w:val="333333"/>
        </w:rPr>
        <w:t>године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AF56DB">
        <w:rPr>
          <w:rFonts w:ascii="Cambria" w:hAnsi="Cambria" w:cs="Tahoma"/>
          <w:color w:val="333333"/>
          <w:lang w:val="sr-Cyrl-RS"/>
        </w:rPr>
        <w:t xml:space="preserve"> </w:t>
      </w:r>
      <w:r w:rsidRPr="00FF396A">
        <w:rPr>
          <w:rFonts w:ascii="Cambria" w:hAnsi="Cambria" w:cs="Tahoma"/>
          <w:color w:val="333333"/>
        </w:rPr>
        <w:t>д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о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н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о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с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и</w:t>
      </w:r>
      <w:r w:rsidR="00722CDF" w:rsidRPr="00FF396A">
        <w:rPr>
          <w:rFonts w:ascii="Cambria" w:hAnsi="Cambria" w:cs="Tahoma"/>
          <w:color w:val="333333"/>
        </w:rPr>
        <w:t xml:space="preserve">: </w:t>
      </w:r>
    </w:p>
    <w:p w14:paraId="34F5E31F" w14:textId="77777777" w:rsidR="001710DE" w:rsidRPr="00FF396A" w:rsidRDefault="001710DE" w:rsidP="001710DE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Cambria" w:hAnsi="Cambria" w:cs="Tahoma"/>
          <w:color w:val="333333"/>
        </w:rPr>
      </w:pPr>
    </w:p>
    <w:p w14:paraId="5816F234" w14:textId="182CC5AA" w:rsidR="002759E5" w:rsidRDefault="001710DE" w:rsidP="005B311F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Cambria" w:hAnsi="Cambria" w:cs="Tahoma"/>
          <w:color w:val="333333"/>
        </w:rPr>
      </w:pPr>
      <w:r w:rsidRPr="00FF396A">
        <w:rPr>
          <w:rStyle w:val="Strong"/>
          <w:rFonts w:ascii="Cambria" w:hAnsi="Cambria" w:cs="Tahoma"/>
          <w:color w:val="333333"/>
        </w:rPr>
        <w:t>О</w:t>
      </w:r>
      <w:r w:rsidR="005B311F" w:rsidRPr="00FF396A">
        <w:rPr>
          <w:rStyle w:val="Strong"/>
          <w:rFonts w:ascii="Cambria" w:hAnsi="Cambria" w:cs="Tahoma"/>
          <w:color w:val="333333"/>
        </w:rPr>
        <w:t xml:space="preserve"> </w:t>
      </w:r>
      <w:r w:rsidRPr="00FF396A">
        <w:rPr>
          <w:rStyle w:val="Strong"/>
          <w:rFonts w:ascii="Cambria" w:hAnsi="Cambria" w:cs="Tahoma"/>
          <w:color w:val="333333"/>
        </w:rPr>
        <w:t>Д</w:t>
      </w:r>
      <w:r w:rsidR="005B311F" w:rsidRPr="00FF396A">
        <w:rPr>
          <w:rStyle w:val="Strong"/>
          <w:rFonts w:ascii="Cambria" w:hAnsi="Cambria" w:cs="Tahoma"/>
          <w:color w:val="333333"/>
        </w:rPr>
        <w:t xml:space="preserve"> </w:t>
      </w:r>
      <w:r w:rsidRPr="00FF396A">
        <w:rPr>
          <w:rStyle w:val="Strong"/>
          <w:rFonts w:ascii="Cambria" w:hAnsi="Cambria" w:cs="Tahoma"/>
          <w:color w:val="333333"/>
        </w:rPr>
        <w:t>Л</w:t>
      </w:r>
      <w:r w:rsidR="005B311F" w:rsidRPr="00FF396A">
        <w:rPr>
          <w:rStyle w:val="Strong"/>
          <w:rFonts w:ascii="Cambria" w:hAnsi="Cambria" w:cs="Tahoma"/>
          <w:color w:val="333333"/>
        </w:rPr>
        <w:t xml:space="preserve"> </w:t>
      </w:r>
      <w:r w:rsidRPr="00FF396A">
        <w:rPr>
          <w:rStyle w:val="Strong"/>
          <w:rFonts w:ascii="Cambria" w:hAnsi="Cambria" w:cs="Tahoma"/>
          <w:color w:val="333333"/>
        </w:rPr>
        <w:t>У</w:t>
      </w:r>
      <w:r w:rsidR="005B311F" w:rsidRPr="00FF396A">
        <w:rPr>
          <w:rStyle w:val="Strong"/>
          <w:rFonts w:ascii="Cambria" w:hAnsi="Cambria" w:cs="Tahoma"/>
          <w:color w:val="333333"/>
        </w:rPr>
        <w:t xml:space="preserve"> </w:t>
      </w:r>
      <w:r w:rsidRPr="00FF396A">
        <w:rPr>
          <w:rStyle w:val="Strong"/>
          <w:rFonts w:ascii="Cambria" w:hAnsi="Cambria" w:cs="Tahoma"/>
          <w:color w:val="333333"/>
        </w:rPr>
        <w:t>К</w:t>
      </w:r>
      <w:r w:rsidR="005B311F" w:rsidRPr="00FF396A">
        <w:rPr>
          <w:rStyle w:val="Strong"/>
          <w:rFonts w:ascii="Cambria" w:hAnsi="Cambria" w:cs="Tahoma"/>
          <w:color w:val="333333"/>
        </w:rPr>
        <w:t xml:space="preserve"> </w:t>
      </w:r>
      <w:r w:rsidRPr="00FF396A">
        <w:rPr>
          <w:rStyle w:val="Strong"/>
          <w:rFonts w:ascii="Cambria" w:hAnsi="Cambria" w:cs="Tahoma"/>
          <w:color w:val="333333"/>
        </w:rPr>
        <w:t>У</w:t>
      </w:r>
      <w:r w:rsidR="005B311F" w:rsidRPr="00FF396A">
        <w:rPr>
          <w:rFonts w:ascii="Cambria" w:hAnsi="Cambria" w:cs="Tahoma"/>
          <w:b/>
          <w:bCs/>
          <w:color w:val="333333"/>
        </w:rPr>
        <w:br/>
      </w:r>
      <w:r w:rsidRPr="00FF396A">
        <w:rPr>
          <w:rStyle w:val="Strong"/>
          <w:rFonts w:ascii="Cambria" w:hAnsi="Cambria" w:cs="Tahoma"/>
          <w:color w:val="333333"/>
        </w:rPr>
        <w:t>о</w:t>
      </w:r>
      <w:r w:rsidR="005B311F" w:rsidRPr="00FF396A">
        <w:rPr>
          <w:rStyle w:val="Strong"/>
          <w:rFonts w:ascii="Cambria" w:hAnsi="Cambria" w:cs="Tahoma"/>
          <w:color w:val="333333"/>
        </w:rPr>
        <w:t xml:space="preserve"> </w:t>
      </w:r>
      <w:r w:rsidRPr="00FF396A">
        <w:rPr>
          <w:rStyle w:val="Strong"/>
          <w:rFonts w:ascii="Cambria" w:hAnsi="Cambria" w:cs="Tahoma"/>
          <w:color w:val="333333"/>
        </w:rPr>
        <w:t>сазивању</w:t>
      </w:r>
      <w:r w:rsidR="00F41956">
        <w:rPr>
          <w:rStyle w:val="Strong"/>
          <w:rFonts w:ascii="Cambria" w:hAnsi="Cambria" w:cs="Tahoma"/>
          <w:color w:val="333333"/>
          <w:lang w:val="sr-Cyrl-RS"/>
        </w:rPr>
        <w:t xml:space="preserve"> </w:t>
      </w:r>
      <w:bookmarkStart w:id="0" w:name="_Hlk34983952"/>
      <w:r w:rsidR="002F41D5">
        <w:rPr>
          <w:rStyle w:val="Strong"/>
          <w:rFonts w:ascii="Cambria" w:hAnsi="Cambria" w:cs="Tahoma"/>
          <w:color w:val="333333"/>
          <w:lang w:val="sr-Cyrl-RS"/>
        </w:rPr>
        <w:t>прве</w:t>
      </w:r>
      <w:r w:rsidR="00AF56DB">
        <w:rPr>
          <w:rStyle w:val="Strong"/>
          <w:rFonts w:ascii="Cambria" w:hAnsi="Cambria" w:cs="Tahoma"/>
          <w:color w:val="333333"/>
          <w:lang w:val="sr-Cyrl-RS"/>
        </w:rPr>
        <w:t xml:space="preserve"> </w:t>
      </w:r>
      <w:bookmarkEnd w:id="0"/>
      <w:r w:rsidR="005A7A9B">
        <w:rPr>
          <w:rStyle w:val="Strong"/>
          <w:rFonts w:ascii="Cambria" w:hAnsi="Cambria" w:cs="Tahoma"/>
          <w:color w:val="333333"/>
          <w:lang w:val="sr-Cyrl-BA"/>
        </w:rPr>
        <w:t>ванредне</w:t>
      </w:r>
      <w:r w:rsidR="00F41956">
        <w:rPr>
          <w:rStyle w:val="Strong"/>
          <w:rFonts w:ascii="Cambria" w:hAnsi="Cambria" w:cs="Tahoma"/>
          <w:color w:val="333333"/>
          <w:lang w:val="sr-Cyrl-RS"/>
        </w:rPr>
        <w:t xml:space="preserve"> </w:t>
      </w:r>
      <w:r w:rsidRPr="00FF396A">
        <w:rPr>
          <w:rStyle w:val="Strong"/>
          <w:rFonts w:ascii="Cambria" w:hAnsi="Cambria" w:cs="Tahoma"/>
          <w:color w:val="333333"/>
        </w:rPr>
        <w:t>сједнице</w:t>
      </w:r>
      <w:r w:rsidR="005B311F" w:rsidRPr="00FF396A">
        <w:rPr>
          <w:rStyle w:val="Strong"/>
          <w:rFonts w:ascii="Cambria" w:hAnsi="Cambria" w:cs="Tahoma"/>
          <w:color w:val="333333"/>
        </w:rPr>
        <w:t xml:space="preserve"> </w:t>
      </w:r>
    </w:p>
    <w:p w14:paraId="03569BD9" w14:textId="34645A2B" w:rsidR="005B311F" w:rsidRPr="00AF56DB" w:rsidRDefault="001710DE" w:rsidP="005B311F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Cambria" w:hAnsi="Cambria" w:cs="Tahoma"/>
          <w:color w:val="333333"/>
          <w:lang w:val="sr-Cyrl-RS"/>
        </w:rPr>
      </w:pPr>
      <w:r w:rsidRPr="00FF396A">
        <w:rPr>
          <w:rStyle w:val="Strong"/>
          <w:rFonts w:ascii="Cambria" w:hAnsi="Cambria" w:cs="Tahoma"/>
          <w:color w:val="333333"/>
        </w:rPr>
        <w:t>Скупштине</w:t>
      </w:r>
      <w:r w:rsidR="005B311F" w:rsidRPr="00FF396A">
        <w:rPr>
          <w:rStyle w:val="Strong"/>
          <w:rFonts w:ascii="Cambria" w:hAnsi="Cambria" w:cs="Tahoma"/>
          <w:color w:val="333333"/>
        </w:rPr>
        <w:t xml:space="preserve"> </w:t>
      </w:r>
      <w:r w:rsidRPr="00FF396A">
        <w:rPr>
          <w:rStyle w:val="Strong"/>
          <w:rFonts w:ascii="Cambria" w:hAnsi="Cambria" w:cs="Tahoma"/>
          <w:color w:val="333333"/>
        </w:rPr>
        <w:t>акционара</w:t>
      </w:r>
      <w:r w:rsidR="005B311F" w:rsidRPr="00FF396A">
        <w:rPr>
          <w:rStyle w:val="Strong"/>
          <w:rFonts w:ascii="Cambria" w:hAnsi="Cambria" w:cs="Tahoma"/>
          <w:color w:val="333333"/>
        </w:rPr>
        <w:t xml:space="preserve"> </w:t>
      </w:r>
      <w:r w:rsidRPr="00FF396A">
        <w:rPr>
          <w:rStyle w:val="Strong"/>
          <w:rFonts w:ascii="Cambria" w:hAnsi="Cambria" w:cs="Tahoma"/>
          <w:color w:val="333333"/>
        </w:rPr>
        <w:t>Друштва</w:t>
      </w:r>
      <w:r w:rsidR="00AF56DB">
        <w:rPr>
          <w:rStyle w:val="Strong"/>
          <w:rFonts w:ascii="Cambria" w:hAnsi="Cambria" w:cs="Tahoma"/>
          <w:color w:val="333333"/>
          <w:lang w:val="sr-Cyrl-RS"/>
        </w:rPr>
        <w:t xml:space="preserve"> </w:t>
      </w:r>
      <w:bookmarkStart w:id="1" w:name="_Hlk34983976"/>
      <w:r w:rsidR="00AF56DB">
        <w:rPr>
          <w:rStyle w:val="Strong"/>
          <w:rFonts w:ascii="Cambria" w:hAnsi="Cambria" w:cs="Tahoma"/>
          <w:color w:val="333333"/>
          <w:lang w:val="sr-Cyrl-RS"/>
        </w:rPr>
        <w:t>у 202</w:t>
      </w:r>
      <w:r w:rsidR="002F41D5">
        <w:rPr>
          <w:rStyle w:val="Strong"/>
          <w:rFonts w:ascii="Cambria" w:hAnsi="Cambria" w:cs="Tahoma"/>
          <w:color w:val="333333"/>
          <w:lang w:val="sr-Cyrl-RS"/>
        </w:rPr>
        <w:t>4</w:t>
      </w:r>
      <w:r w:rsidR="00AF56DB">
        <w:rPr>
          <w:rStyle w:val="Strong"/>
          <w:rFonts w:ascii="Cambria" w:hAnsi="Cambria" w:cs="Tahoma"/>
          <w:color w:val="333333"/>
          <w:lang w:val="sr-Cyrl-RS"/>
        </w:rPr>
        <w:t xml:space="preserve">.години </w:t>
      </w:r>
    </w:p>
    <w:bookmarkEnd w:id="1"/>
    <w:p w14:paraId="2CA576FA" w14:textId="77777777" w:rsidR="001710DE" w:rsidRPr="00FF396A" w:rsidRDefault="001710DE" w:rsidP="005B311F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mbria" w:hAnsi="Cambria" w:cs="Tahoma"/>
          <w:color w:val="333333"/>
        </w:rPr>
      </w:pPr>
    </w:p>
    <w:p w14:paraId="62D20F90" w14:textId="21705993" w:rsidR="005B311F" w:rsidRPr="00AF56DB" w:rsidRDefault="001710DE" w:rsidP="00AF56DB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Cambria" w:hAnsi="Cambria" w:cs="Tahoma"/>
          <w:color w:val="333333"/>
        </w:rPr>
      </w:pPr>
      <w:r w:rsidRPr="00AF56DB">
        <w:rPr>
          <w:rFonts w:ascii="Cambria" w:hAnsi="Cambria" w:cs="Tahoma"/>
          <w:color w:val="333333"/>
        </w:rPr>
        <w:t>Сазива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се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="002F41D5">
        <w:rPr>
          <w:rFonts w:ascii="Cambria" w:hAnsi="Cambria" w:cs="Tahoma"/>
          <w:color w:val="333333"/>
          <w:lang w:val="sr-Cyrl-BA"/>
        </w:rPr>
        <w:t>прва</w:t>
      </w:r>
      <w:r w:rsidR="00AF56DB" w:rsidRPr="00AF56DB">
        <w:rPr>
          <w:rStyle w:val="Strong"/>
          <w:rFonts w:ascii="Cambria" w:hAnsi="Cambria" w:cs="Tahoma"/>
          <w:b w:val="0"/>
          <w:bCs w:val="0"/>
          <w:color w:val="333333"/>
          <w:lang w:val="sr-Cyrl-RS"/>
        </w:rPr>
        <w:t xml:space="preserve"> ванредна</w:t>
      </w:r>
      <w:r w:rsidR="00AF56DB" w:rsidRPr="00AF56DB">
        <w:rPr>
          <w:rStyle w:val="Strong"/>
          <w:rFonts w:ascii="Cambria" w:hAnsi="Cambria" w:cs="Tahoma"/>
          <w:color w:val="333333"/>
          <w:lang w:val="sr-Cyrl-RS"/>
        </w:rPr>
        <w:t xml:space="preserve"> </w:t>
      </w:r>
      <w:r w:rsidRPr="00AF56DB">
        <w:rPr>
          <w:rFonts w:ascii="Cambria" w:hAnsi="Cambria" w:cs="Tahoma"/>
          <w:color w:val="333333"/>
        </w:rPr>
        <w:t>сједница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Скупштине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акционара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Акционарског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друштва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за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осигурање</w:t>
      </w:r>
      <w:r w:rsidR="005B311F" w:rsidRPr="00AF56DB">
        <w:rPr>
          <w:rFonts w:ascii="Cambria" w:hAnsi="Cambria" w:cs="Tahoma"/>
          <w:color w:val="333333"/>
        </w:rPr>
        <w:t xml:space="preserve"> „</w:t>
      </w:r>
      <w:r w:rsidR="00162293" w:rsidRPr="00AF56DB">
        <w:rPr>
          <w:rFonts w:ascii="Cambria" w:hAnsi="Cambria" w:cs="Tahoma"/>
          <w:color w:val="333333"/>
          <w:lang w:val="sr-Cyrl-RS"/>
        </w:rPr>
        <w:t xml:space="preserve"> </w:t>
      </w:r>
      <w:r w:rsidRPr="00AF56DB">
        <w:rPr>
          <w:rFonts w:ascii="Cambria" w:hAnsi="Cambria" w:cs="Tahoma"/>
          <w:color w:val="333333"/>
        </w:rPr>
        <w:t>Дрина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осигурање</w:t>
      </w:r>
      <w:r w:rsidR="00162293" w:rsidRPr="00AF56DB">
        <w:rPr>
          <w:rFonts w:ascii="Cambria" w:hAnsi="Cambria" w:cs="Tahoma"/>
          <w:color w:val="333333"/>
          <w:lang w:val="sr-Cyrl-RS"/>
        </w:rPr>
        <w:t xml:space="preserve"> </w:t>
      </w:r>
      <w:r w:rsidR="005B311F" w:rsidRPr="00AF56DB">
        <w:rPr>
          <w:rFonts w:ascii="Cambria" w:hAnsi="Cambria" w:cs="Tahoma"/>
          <w:color w:val="333333"/>
        </w:rPr>
        <w:t xml:space="preserve">" </w:t>
      </w:r>
      <w:r w:rsidRPr="00AF56DB">
        <w:rPr>
          <w:rFonts w:ascii="Cambria" w:hAnsi="Cambria" w:cs="Tahoma"/>
          <w:color w:val="333333"/>
        </w:rPr>
        <w:t>Милићи</w:t>
      </w:r>
      <w:r w:rsidR="005B311F" w:rsidRPr="00AF56DB">
        <w:rPr>
          <w:rFonts w:ascii="Cambria" w:hAnsi="Cambria" w:cs="Tahoma"/>
          <w:color w:val="333333"/>
        </w:rPr>
        <w:t xml:space="preserve">  </w:t>
      </w:r>
      <w:r w:rsidR="00AF56DB" w:rsidRPr="00AF56DB">
        <w:rPr>
          <w:rStyle w:val="Strong"/>
          <w:rFonts w:ascii="Cambria" w:hAnsi="Cambria" w:cs="Tahoma"/>
          <w:b w:val="0"/>
          <w:bCs w:val="0"/>
          <w:color w:val="333333"/>
          <w:lang w:val="sr-Cyrl-RS"/>
        </w:rPr>
        <w:t>у 202</w:t>
      </w:r>
      <w:r w:rsidR="002F41D5">
        <w:rPr>
          <w:rStyle w:val="Strong"/>
          <w:rFonts w:ascii="Cambria" w:hAnsi="Cambria" w:cs="Tahoma"/>
          <w:b w:val="0"/>
          <w:bCs w:val="0"/>
          <w:color w:val="333333"/>
          <w:lang w:val="sr-Cyrl-RS"/>
        </w:rPr>
        <w:t>4</w:t>
      </w:r>
      <w:r w:rsidR="00AF56DB" w:rsidRPr="00AF56DB">
        <w:rPr>
          <w:rStyle w:val="Strong"/>
          <w:rFonts w:ascii="Cambria" w:hAnsi="Cambria" w:cs="Tahoma"/>
          <w:b w:val="0"/>
          <w:bCs w:val="0"/>
          <w:color w:val="333333"/>
          <w:lang w:val="sr-Cyrl-RS"/>
        </w:rPr>
        <w:t>.</w:t>
      </w:r>
      <w:r w:rsidR="00AF56DB">
        <w:rPr>
          <w:rStyle w:val="Strong"/>
          <w:rFonts w:ascii="Cambria" w:hAnsi="Cambria" w:cs="Tahoma"/>
          <w:b w:val="0"/>
          <w:bCs w:val="0"/>
          <w:color w:val="333333"/>
          <w:lang w:val="sr-Cyrl-RS"/>
        </w:rPr>
        <w:t xml:space="preserve"> </w:t>
      </w:r>
      <w:r w:rsidR="00AF56DB" w:rsidRPr="00AF56DB">
        <w:rPr>
          <w:rStyle w:val="Strong"/>
          <w:rFonts w:ascii="Cambria" w:hAnsi="Cambria" w:cs="Tahoma"/>
          <w:b w:val="0"/>
          <w:bCs w:val="0"/>
          <w:color w:val="333333"/>
          <w:lang w:val="sr-Cyrl-RS"/>
        </w:rPr>
        <w:t>години</w:t>
      </w:r>
      <w:r w:rsidR="00AF56DB">
        <w:rPr>
          <w:rStyle w:val="Strong"/>
          <w:rFonts w:ascii="Cambria" w:hAnsi="Cambria" w:cs="Tahoma"/>
          <w:b w:val="0"/>
          <w:bCs w:val="0"/>
          <w:color w:val="333333"/>
          <w:lang w:val="sr-Cyrl-RS"/>
        </w:rPr>
        <w:t xml:space="preserve">, </w:t>
      </w:r>
      <w:r w:rsidR="00AF56DB" w:rsidRPr="00AF56DB">
        <w:rPr>
          <w:rStyle w:val="Strong"/>
          <w:rFonts w:ascii="Cambria" w:hAnsi="Cambria" w:cs="Tahoma"/>
          <w:color w:val="333333"/>
          <w:lang w:val="sr-Cyrl-RS"/>
        </w:rPr>
        <w:t xml:space="preserve"> </w:t>
      </w:r>
      <w:r w:rsidRPr="00AF56DB">
        <w:rPr>
          <w:rFonts w:ascii="Cambria" w:hAnsi="Cambria" w:cs="Tahoma"/>
          <w:color w:val="333333"/>
        </w:rPr>
        <w:t>која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ће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се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одржати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дана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="009742ED" w:rsidRPr="00885044">
        <w:rPr>
          <w:rFonts w:ascii="Cambria" w:hAnsi="Cambria" w:cs="Tahoma"/>
          <w:b/>
          <w:bCs/>
          <w:color w:val="333333"/>
        </w:rPr>
        <w:t>2</w:t>
      </w:r>
      <w:r w:rsidR="009F48F9">
        <w:rPr>
          <w:rFonts w:ascii="Cambria" w:hAnsi="Cambria" w:cs="Tahoma"/>
          <w:b/>
          <w:bCs/>
          <w:color w:val="333333"/>
          <w:lang w:val="sr-Cyrl-BA"/>
        </w:rPr>
        <w:t>4</w:t>
      </w:r>
      <w:r w:rsidR="00022F35" w:rsidRPr="00885044">
        <w:rPr>
          <w:rFonts w:ascii="Cambria" w:hAnsi="Cambria" w:cs="Tahoma"/>
          <w:b/>
          <w:bCs/>
          <w:color w:val="333333"/>
        </w:rPr>
        <w:t>.</w:t>
      </w:r>
      <w:r w:rsidR="002F41D5" w:rsidRPr="00885044">
        <w:rPr>
          <w:rFonts w:ascii="Cambria" w:hAnsi="Cambria" w:cs="Tahoma"/>
          <w:b/>
          <w:bCs/>
          <w:color w:val="333333"/>
          <w:lang w:val="sr-Cyrl-BA"/>
        </w:rPr>
        <w:t>10</w:t>
      </w:r>
      <w:r w:rsidR="00022F35" w:rsidRPr="00885044">
        <w:rPr>
          <w:rFonts w:ascii="Cambria" w:hAnsi="Cambria" w:cs="Tahoma"/>
          <w:b/>
          <w:bCs/>
          <w:color w:val="333333"/>
        </w:rPr>
        <w:t>.</w:t>
      </w:r>
      <w:r w:rsidR="00AF56DB" w:rsidRPr="00885044">
        <w:rPr>
          <w:rFonts w:ascii="Cambria" w:hAnsi="Cambria" w:cs="Tahoma"/>
          <w:b/>
          <w:bCs/>
          <w:color w:val="333333"/>
          <w:lang w:val="sr-Cyrl-RS"/>
        </w:rPr>
        <w:t>202</w:t>
      </w:r>
      <w:r w:rsidR="002F41D5" w:rsidRPr="00885044">
        <w:rPr>
          <w:rFonts w:ascii="Cambria" w:hAnsi="Cambria" w:cs="Tahoma"/>
          <w:b/>
          <w:bCs/>
          <w:color w:val="333333"/>
          <w:lang w:val="sr-Cyrl-RS"/>
        </w:rPr>
        <w:t>4</w:t>
      </w:r>
      <w:r w:rsidR="00AF56DB" w:rsidRPr="00885044">
        <w:rPr>
          <w:rFonts w:ascii="Cambria" w:hAnsi="Cambria" w:cs="Tahoma"/>
          <w:b/>
          <w:bCs/>
          <w:color w:val="333333"/>
          <w:lang w:val="sr-Cyrl-RS"/>
        </w:rPr>
        <w:t>.</w:t>
      </w:r>
      <w:r w:rsidR="005B311F" w:rsidRPr="00885044">
        <w:rPr>
          <w:rFonts w:ascii="Cambria" w:hAnsi="Cambria" w:cs="Tahoma"/>
          <w:b/>
          <w:bCs/>
          <w:color w:val="333333"/>
        </w:rPr>
        <w:t xml:space="preserve"> </w:t>
      </w:r>
      <w:r w:rsidRPr="00885044">
        <w:rPr>
          <w:rFonts w:ascii="Cambria" w:hAnsi="Cambria" w:cs="Tahoma"/>
          <w:b/>
          <w:bCs/>
          <w:color w:val="333333"/>
        </w:rPr>
        <w:t>године</w:t>
      </w:r>
      <w:r w:rsidR="00162293" w:rsidRPr="00885044">
        <w:rPr>
          <w:rFonts w:ascii="Cambria" w:hAnsi="Cambria" w:cs="Tahoma"/>
          <w:b/>
          <w:bCs/>
          <w:color w:val="333333"/>
        </w:rPr>
        <w:t xml:space="preserve"> </w:t>
      </w:r>
      <w:r w:rsidR="00162293" w:rsidRPr="00885044">
        <w:rPr>
          <w:rFonts w:ascii="Cambria" w:hAnsi="Cambria" w:cs="Tahoma"/>
          <w:b/>
          <w:bCs/>
          <w:color w:val="333333"/>
          <w:lang w:val="sr-Cyrl-RS"/>
        </w:rPr>
        <w:t xml:space="preserve"> (</w:t>
      </w:r>
      <w:r w:rsidR="009F48F9">
        <w:rPr>
          <w:rFonts w:ascii="Cambria" w:hAnsi="Cambria" w:cs="Tahoma"/>
          <w:b/>
          <w:bCs/>
          <w:color w:val="333333"/>
          <w:lang w:val="sr-Cyrl-RS"/>
        </w:rPr>
        <w:t xml:space="preserve">четвртак </w:t>
      </w:r>
      <w:r w:rsidR="002F41D5" w:rsidRPr="00885044">
        <w:rPr>
          <w:rFonts w:ascii="Cambria" w:hAnsi="Cambria" w:cs="Tahoma"/>
          <w:b/>
          <w:bCs/>
          <w:color w:val="333333"/>
          <w:lang w:val="sr-Cyrl-RS"/>
        </w:rPr>
        <w:t>)</w:t>
      </w:r>
      <w:r w:rsidR="00162293" w:rsidRPr="00885044">
        <w:rPr>
          <w:rFonts w:ascii="Cambria" w:hAnsi="Cambria" w:cs="Tahoma"/>
          <w:b/>
          <w:bCs/>
          <w:color w:val="333333"/>
        </w:rPr>
        <w:t xml:space="preserve"> </w:t>
      </w:r>
      <w:r w:rsidR="00AF56DB" w:rsidRPr="00885044">
        <w:rPr>
          <w:rFonts w:ascii="Cambria" w:hAnsi="Cambria" w:cs="Tahoma"/>
          <w:b/>
          <w:bCs/>
          <w:color w:val="333333"/>
          <w:lang w:val="sr-Cyrl-RS"/>
        </w:rPr>
        <w:t>са почетком</w:t>
      </w:r>
      <w:r w:rsidR="005B311F" w:rsidRPr="00885044">
        <w:rPr>
          <w:rFonts w:ascii="Cambria" w:hAnsi="Cambria" w:cs="Tahoma"/>
          <w:b/>
          <w:bCs/>
          <w:color w:val="333333"/>
        </w:rPr>
        <w:t xml:space="preserve"> </w:t>
      </w:r>
      <w:r w:rsidRPr="00885044">
        <w:rPr>
          <w:rFonts w:ascii="Cambria" w:hAnsi="Cambria" w:cs="Tahoma"/>
          <w:b/>
          <w:bCs/>
          <w:color w:val="333333"/>
        </w:rPr>
        <w:t>у</w:t>
      </w:r>
      <w:r w:rsidR="005B311F" w:rsidRPr="00885044">
        <w:rPr>
          <w:rFonts w:ascii="Cambria" w:hAnsi="Cambria" w:cs="Tahoma"/>
          <w:b/>
          <w:bCs/>
          <w:color w:val="333333"/>
        </w:rPr>
        <w:t xml:space="preserve"> </w:t>
      </w:r>
      <w:r w:rsidR="00BE39F4" w:rsidRPr="00885044">
        <w:rPr>
          <w:rFonts w:ascii="Cambria" w:hAnsi="Cambria" w:cs="Tahoma"/>
          <w:b/>
          <w:bCs/>
          <w:color w:val="333333"/>
          <w:lang w:val="sr-Cyrl-BA"/>
        </w:rPr>
        <w:t>1</w:t>
      </w:r>
      <w:r w:rsidR="009F48F9">
        <w:rPr>
          <w:rFonts w:ascii="Cambria" w:hAnsi="Cambria" w:cs="Tahoma"/>
          <w:b/>
          <w:bCs/>
          <w:color w:val="333333"/>
          <w:lang w:val="sr-Cyrl-BA"/>
        </w:rPr>
        <w:t>5</w:t>
      </w:r>
      <w:r w:rsidR="00157D98" w:rsidRPr="00885044">
        <w:rPr>
          <w:rFonts w:ascii="Cambria" w:hAnsi="Cambria" w:cs="Tahoma"/>
          <w:b/>
          <w:bCs/>
          <w:color w:val="333333"/>
          <w:lang w:val="sr-Cyrl-RS"/>
        </w:rPr>
        <w:t>,0</w:t>
      </w:r>
      <w:r w:rsidR="00162293" w:rsidRPr="00885044">
        <w:rPr>
          <w:rFonts w:ascii="Cambria" w:hAnsi="Cambria" w:cs="Tahoma"/>
          <w:b/>
          <w:bCs/>
          <w:color w:val="333333"/>
          <w:lang w:val="sr-Cyrl-RS"/>
        </w:rPr>
        <w:t>0</w:t>
      </w:r>
      <w:r w:rsidR="005B311F" w:rsidRPr="00885044">
        <w:rPr>
          <w:rFonts w:ascii="Cambria" w:hAnsi="Cambria" w:cs="Tahoma"/>
          <w:b/>
          <w:bCs/>
          <w:color w:val="333333"/>
        </w:rPr>
        <w:t xml:space="preserve"> </w:t>
      </w:r>
      <w:r w:rsidRPr="00885044">
        <w:rPr>
          <w:rFonts w:ascii="Cambria" w:hAnsi="Cambria" w:cs="Tahoma"/>
          <w:b/>
          <w:bCs/>
          <w:color w:val="333333"/>
        </w:rPr>
        <w:t>часова</w:t>
      </w:r>
      <w:r w:rsidR="005B311F" w:rsidRPr="00AF56DB">
        <w:rPr>
          <w:rFonts w:ascii="Cambria" w:hAnsi="Cambria" w:cs="Tahoma"/>
          <w:color w:val="333333"/>
        </w:rPr>
        <w:t xml:space="preserve">, </w:t>
      </w:r>
      <w:r w:rsidRPr="00AF56DB">
        <w:rPr>
          <w:rFonts w:ascii="Cambria" w:hAnsi="Cambria" w:cs="Tahoma"/>
          <w:color w:val="333333"/>
        </w:rPr>
        <w:t>у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просторијама</w:t>
      </w:r>
      <w:r w:rsidR="00C67C9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сједишта</w:t>
      </w:r>
      <w:r w:rsidR="00C67C9F" w:rsidRPr="00AF56DB">
        <w:rPr>
          <w:rFonts w:ascii="Cambria" w:hAnsi="Cambria" w:cs="Tahoma"/>
          <w:color w:val="333333"/>
        </w:rPr>
        <w:t xml:space="preserve"> 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Друштва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у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Милићима</w:t>
      </w:r>
      <w:r w:rsidR="005B311F" w:rsidRPr="00AF56DB">
        <w:rPr>
          <w:rFonts w:ascii="Cambria" w:hAnsi="Cambria" w:cs="Tahoma"/>
          <w:color w:val="333333"/>
        </w:rPr>
        <w:t xml:space="preserve">, </w:t>
      </w:r>
      <w:r w:rsidR="00AF56DB">
        <w:rPr>
          <w:rFonts w:ascii="Cambria" w:hAnsi="Cambria" w:cs="Tahoma"/>
          <w:color w:val="333333"/>
          <w:lang w:val="sr-Cyrl-RS"/>
        </w:rPr>
        <w:t xml:space="preserve">Улица 9. Јануар бој 4.  и </w:t>
      </w:r>
      <w:r w:rsidRPr="00AF56DB">
        <w:rPr>
          <w:rFonts w:ascii="Cambria" w:hAnsi="Cambria" w:cs="Tahoma"/>
          <w:color w:val="333333"/>
        </w:rPr>
        <w:t>утврђује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се</w:t>
      </w:r>
      <w:r w:rsidR="005B311F" w:rsidRPr="00AF56DB">
        <w:rPr>
          <w:rFonts w:ascii="Cambria" w:hAnsi="Cambria" w:cs="Tahoma"/>
          <w:color w:val="333333"/>
        </w:rPr>
        <w:t xml:space="preserve"> </w:t>
      </w:r>
      <w:r w:rsidRPr="00AF56DB">
        <w:rPr>
          <w:rFonts w:ascii="Cambria" w:hAnsi="Cambria" w:cs="Tahoma"/>
          <w:color w:val="333333"/>
        </w:rPr>
        <w:t>следећи</w:t>
      </w:r>
    </w:p>
    <w:p w14:paraId="2FABF0BD" w14:textId="77777777" w:rsidR="001710DE" w:rsidRPr="00AF56DB" w:rsidRDefault="001710DE" w:rsidP="00AF56DB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color w:val="333333"/>
        </w:rPr>
      </w:pPr>
    </w:p>
    <w:p w14:paraId="723F4BF0" w14:textId="77777777" w:rsidR="005B311F" w:rsidRPr="00FF396A" w:rsidRDefault="001710DE" w:rsidP="005B311F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Cambria" w:hAnsi="Cambria" w:cs="Tahoma"/>
          <w:color w:val="333333"/>
        </w:rPr>
      </w:pPr>
      <w:r w:rsidRPr="00FF396A">
        <w:rPr>
          <w:rStyle w:val="Strong"/>
          <w:rFonts w:ascii="Cambria" w:hAnsi="Cambria" w:cs="Tahoma"/>
          <w:color w:val="333333"/>
        </w:rPr>
        <w:t>ДНЕВНИ РЕД:</w:t>
      </w:r>
    </w:p>
    <w:p w14:paraId="015128C2" w14:textId="77777777" w:rsidR="005B311F" w:rsidRPr="00FF396A" w:rsidRDefault="00C67C9F" w:rsidP="005B311F">
      <w:pPr>
        <w:pStyle w:val="ListParagraph"/>
        <w:rPr>
          <w:rFonts w:ascii="Cambria" w:hAnsi="Cambria"/>
          <w:bCs/>
          <w:iCs/>
          <w:lang w:val="sl-SI"/>
        </w:rPr>
      </w:pPr>
      <w:r w:rsidRPr="00FF396A">
        <w:rPr>
          <w:rFonts w:ascii="Cambria" w:hAnsi="Cambria"/>
          <w:bCs/>
          <w:iCs/>
          <w:lang w:val="sl-SI"/>
        </w:rPr>
        <w:t xml:space="preserve"> </w:t>
      </w:r>
    </w:p>
    <w:p w14:paraId="764FAD28" w14:textId="6C0D7CCF" w:rsidR="005B311F" w:rsidRDefault="005B311F" w:rsidP="000F1F51">
      <w:pPr>
        <w:numPr>
          <w:ilvl w:val="0"/>
          <w:numId w:val="19"/>
        </w:numPr>
        <w:ind w:left="1068"/>
        <w:jc w:val="both"/>
        <w:rPr>
          <w:rFonts w:ascii="Cambria" w:hAnsi="Cambria"/>
          <w:bCs/>
          <w:iCs/>
          <w:lang w:val="sl-SI"/>
        </w:rPr>
      </w:pPr>
      <w:r w:rsidRPr="00BE39F4">
        <w:rPr>
          <w:rFonts w:ascii="Cambria" w:hAnsi="Cambria"/>
          <w:bCs/>
          <w:iCs/>
          <w:lang w:val="sl-SI"/>
        </w:rPr>
        <w:t xml:space="preserve">Разматрање приједлога и доношење Одлуке о избору предсједника Скупштине, </w:t>
      </w:r>
    </w:p>
    <w:p w14:paraId="5C79F5D4" w14:textId="77777777" w:rsidR="00BE39F4" w:rsidRPr="00BE39F4" w:rsidRDefault="00BE39F4" w:rsidP="00BE39F4">
      <w:pPr>
        <w:ind w:left="1068"/>
        <w:jc w:val="both"/>
        <w:rPr>
          <w:rFonts w:ascii="Cambria" w:hAnsi="Cambria"/>
          <w:bCs/>
          <w:iCs/>
          <w:lang w:val="sl-SI"/>
        </w:rPr>
      </w:pPr>
    </w:p>
    <w:p w14:paraId="69B2DC0A" w14:textId="77777777" w:rsidR="005B311F" w:rsidRPr="00FF396A" w:rsidRDefault="005B311F" w:rsidP="005B311F">
      <w:pPr>
        <w:numPr>
          <w:ilvl w:val="0"/>
          <w:numId w:val="19"/>
        </w:numPr>
        <w:jc w:val="both"/>
        <w:rPr>
          <w:rFonts w:ascii="Cambria" w:hAnsi="Cambria"/>
          <w:bCs/>
          <w:iCs/>
          <w:lang w:val="sl-SI"/>
        </w:rPr>
      </w:pPr>
      <w:r w:rsidRPr="00FF396A">
        <w:rPr>
          <w:rFonts w:ascii="Cambria" w:hAnsi="Cambria"/>
          <w:bCs/>
          <w:iCs/>
          <w:lang w:val="sl-SI"/>
        </w:rPr>
        <w:t>Избор записничара</w:t>
      </w:r>
      <w:r w:rsidR="003B7460" w:rsidRPr="00FF396A">
        <w:rPr>
          <w:rFonts w:ascii="Cambria" w:hAnsi="Cambria"/>
          <w:bCs/>
          <w:iCs/>
          <w:lang w:val="sl-SI"/>
        </w:rPr>
        <w:t xml:space="preserve"> </w:t>
      </w:r>
      <w:r w:rsidRPr="00FF396A">
        <w:rPr>
          <w:rFonts w:ascii="Cambria" w:hAnsi="Cambria"/>
          <w:bCs/>
          <w:iCs/>
          <w:lang w:val="sl-SI"/>
        </w:rPr>
        <w:t xml:space="preserve">и два овјеривача записника, </w:t>
      </w:r>
    </w:p>
    <w:p w14:paraId="0DB061A6" w14:textId="77777777" w:rsidR="00157D98" w:rsidRPr="00FF396A" w:rsidRDefault="00157D98" w:rsidP="00157D98">
      <w:pPr>
        <w:pStyle w:val="ListParagraph"/>
        <w:rPr>
          <w:rFonts w:ascii="Cambria" w:hAnsi="Cambria"/>
          <w:bCs/>
          <w:iCs/>
          <w:lang w:val="sl-SI"/>
        </w:rPr>
      </w:pPr>
    </w:p>
    <w:p w14:paraId="429ED401" w14:textId="77777777" w:rsidR="00157D98" w:rsidRPr="00FF396A" w:rsidRDefault="00157D98" w:rsidP="005B311F">
      <w:pPr>
        <w:numPr>
          <w:ilvl w:val="0"/>
          <w:numId w:val="19"/>
        </w:numPr>
        <w:jc w:val="both"/>
        <w:rPr>
          <w:rFonts w:ascii="Cambria" w:hAnsi="Cambria"/>
          <w:bCs/>
          <w:iCs/>
          <w:lang w:val="sl-SI"/>
        </w:rPr>
      </w:pPr>
      <w:r w:rsidRPr="00FF396A">
        <w:rPr>
          <w:rFonts w:ascii="Cambria" w:hAnsi="Cambria"/>
          <w:bCs/>
          <w:iCs/>
          <w:lang w:val="sr-Cyrl-RS"/>
        </w:rPr>
        <w:t xml:space="preserve">Избор три члана комисије за за гласање, </w:t>
      </w:r>
    </w:p>
    <w:p w14:paraId="6237F4C4" w14:textId="77777777" w:rsidR="005B311F" w:rsidRPr="00FF396A" w:rsidRDefault="005B311F" w:rsidP="005B311F">
      <w:pPr>
        <w:pStyle w:val="ListParagraph"/>
        <w:rPr>
          <w:rFonts w:ascii="Cambria" w:hAnsi="Cambria"/>
          <w:bCs/>
          <w:iCs/>
          <w:lang w:val="sl-SI"/>
        </w:rPr>
      </w:pPr>
    </w:p>
    <w:p w14:paraId="17B5EB35" w14:textId="77777777" w:rsidR="005B311F" w:rsidRPr="00FF396A" w:rsidRDefault="001710DE" w:rsidP="005B311F">
      <w:pPr>
        <w:numPr>
          <w:ilvl w:val="0"/>
          <w:numId w:val="19"/>
        </w:numPr>
        <w:jc w:val="both"/>
        <w:rPr>
          <w:rFonts w:ascii="Cambria" w:hAnsi="Cambria"/>
          <w:bCs/>
          <w:iCs/>
          <w:lang w:val="sl-SI"/>
        </w:rPr>
      </w:pPr>
      <w:r w:rsidRPr="00FF396A">
        <w:rPr>
          <w:rFonts w:ascii="Cambria" w:hAnsi="Cambria" w:cs="Tahoma"/>
          <w:color w:val="333333"/>
        </w:rPr>
        <w:t>Разматрање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и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усвајање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Записника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5B311F" w:rsidRPr="00FF396A">
        <w:rPr>
          <w:rFonts w:ascii="Cambria" w:hAnsi="Cambria"/>
          <w:bCs/>
          <w:iCs/>
          <w:lang w:val="sl-SI"/>
        </w:rPr>
        <w:t>са претходно одржане сједнице Скупштине акционара,</w:t>
      </w:r>
    </w:p>
    <w:p w14:paraId="390D083A" w14:textId="77777777" w:rsidR="00157D98" w:rsidRPr="00FF396A" w:rsidRDefault="00783735" w:rsidP="00AF56DB">
      <w:pPr>
        <w:jc w:val="both"/>
        <w:rPr>
          <w:rFonts w:ascii="Cambria" w:hAnsi="Cambria"/>
          <w:bCs/>
          <w:iCs/>
          <w:lang w:val="sl-SI"/>
        </w:rPr>
      </w:pPr>
      <w:r w:rsidRPr="00FF396A">
        <w:rPr>
          <w:rFonts w:ascii="Cambria" w:hAnsi="Cambria"/>
          <w:bCs/>
          <w:iCs/>
          <w:lang w:val="sl-SI"/>
        </w:rPr>
        <w:t xml:space="preserve"> </w:t>
      </w:r>
    </w:p>
    <w:p w14:paraId="54FAF699" w14:textId="5CF01784" w:rsidR="009742ED" w:rsidRPr="009742ED" w:rsidRDefault="00BE39F4" w:rsidP="00BE39F4">
      <w:pPr>
        <w:pStyle w:val="ListParagraph"/>
        <w:numPr>
          <w:ilvl w:val="0"/>
          <w:numId w:val="19"/>
        </w:numPr>
        <w:jc w:val="both"/>
        <w:rPr>
          <w:rFonts w:ascii="Cambria" w:hAnsi="Cambria"/>
          <w:bCs/>
          <w:iCs/>
          <w:lang w:val="sl-SI" w:eastAsia="en-US"/>
        </w:rPr>
      </w:pPr>
      <w:r w:rsidRPr="002F41D5">
        <w:rPr>
          <w:rFonts w:ascii="Cambria" w:hAnsi="Cambria" w:cs="Tahoma"/>
          <w:shd w:val="clear" w:color="auto" w:fill="FFFFFF"/>
          <w:lang w:val="sl-SI" w:eastAsia="en-US"/>
        </w:rPr>
        <w:t xml:space="preserve">Доношење Одлуке о </w:t>
      </w:r>
      <w:r w:rsidR="009742ED">
        <w:rPr>
          <w:rFonts w:ascii="Cambria" w:hAnsi="Cambria" w:cs="Tahoma"/>
          <w:shd w:val="clear" w:color="auto" w:fill="FFFFFF"/>
          <w:lang w:val="sl-SI" w:eastAsia="en-US"/>
        </w:rPr>
        <w:t xml:space="preserve">разрјешењу члана Управног одбора, </w:t>
      </w:r>
    </w:p>
    <w:p w14:paraId="3AD32DAA" w14:textId="77777777" w:rsidR="009742ED" w:rsidRPr="009742ED" w:rsidRDefault="009742ED" w:rsidP="009742ED">
      <w:pPr>
        <w:pStyle w:val="ListParagraph"/>
        <w:rPr>
          <w:rFonts w:ascii="Cambria" w:hAnsi="Cambria" w:cs="Tahoma"/>
          <w:shd w:val="clear" w:color="auto" w:fill="FFFFFF"/>
          <w:lang w:val="sl-SI" w:eastAsia="en-US"/>
        </w:rPr>
      </w:pPr>
    </w:p>
    <w:p w14:paraId="2B1FD55F" w14:textId="7DBE5E63" w:rsidR="00BE39F4" w:rsidRPr="009F48F9" w:rsidRDefault="009742ED" w:rsidP="00BE39F4">
      <w:pPr>
        <w:pStyle w:val="ListParagraph"/>
        <w:numPr>
          <w:ilvl w:val="0"/>
          <w:numId w:val="19"/>
        </w:numPr>
        <w:jc w:val="both"/>
        <w:rPr>
          <w:rFonts w:ascii="Cambria" w:hAnsi="Cambria"/>
          <w:bCs/>
          <w:iCs/>
          <w:lang w:val="sl-SI" w:eastAsia="en-US"/>
        </w:rPr>
      </w:pPr>
      <w:r>
        <w:rPr>
          <w:rFonts w:ascii="Cambria" w:hAnsi="Cambria" w:cs="Tahoma"/>
          <w:shd w:val="clear" w:color="auto" w:fill="FFFFFF"/>
          <w:lang w:val="sl-SI" w:eastAsia="en-US"/>
        </w:rPr>
        <w:t xml:space="preserve">Доношење </w:t>
      </w:r>
      <w:r w:rsidR="00CE3F4F">
        <w:rPr>
          <w:rFonts w:ascii="Cambria" w:hAnsi="Cambria" w:cs="Tahoma"/>
          <w:shd w:val="clear" w:color="auto" w:fill="FFFFFF"/>
          <w:lang w:val="sl-SI" w:eastAsia="en-US"/>
        </w:rPr>
        <w:t>O</w:t>
      </w:r>
      <w:r>
        <w:rPr>
          <w:rFonts w:ascii="Cambria" w:hAnsi="Cambria" w:cs="Tahoma"/>
          <w:shd w:val="clear" w:color="auto" w:fill="FFFFFF"/>
          <w:lang w:val="sl-SI" w:eastAsia="en-US"/>
        </w:rPr>
        <w:t xml:space="preserve">длуке о избору члана Управног одбора,   </w:t>
      </w:r>
    </w:p>
    <w:p w14:paraId="224FB45D" w14:textId="77777777" w:rsidR="009F48F9" w:rsidRPr="009F48F9" w:rsidRDefault="009F48F9" w:rsidP="009F48F9">
      <w:pPr>
        <w:pStyle w:val="ListParagraph"/>
        <w:rPr>
          <w:rFonts w:ascii="Cambria" w:hAnsi="Cambria"/>
          <w:bCs/>
          <w:iCs/>
          <w:lang w:val="sl-SI" w:eastAsia="en-US"/>
        </w:rPr>
      </w:pPr>
    </w:p>
    <w:p w14:paraId="7F618364" w14:textId="77777777" w:rsidR="009F48F9" w:rsidRDefault="009F48F9" w:rsidP="009F48F9">
      <w:pPr>
        <w:pStyle w:val="ListParagraph"/>
        <w:numPr>
          <w:ilvl w:val="0"/>
          <w:numId w:val="19"/>
        </w:numPr>
        <w:jc w:val="both"/>
        <w:rPr>
          <w:rFonts w:ascii="Cambria" w:hAnsi="Cambria"/>
          <w:bCs/>
          <w:iCs/>
          <w:lang w:val="sl-SI" w:eastAsia="en-US"/>
        </w:rPr>
      </w:pPr>
      <w:r w:rsidRPr="002F41D5">
        <w:rPr>
          <w:rFonts w:ascii="Cambria" w:hAnsi="Cambria" w:cs="Tahoma"/>
          <w:shd w:val="clear" w:color="auto" w:fill="FFFFFF"/>
          <w:lang w:val="sl-SI" w:eastAsia="en-US"/>
        </w:rPr>
        <w:t>Доношење Одлуке о избору овлашћеног независног ревизора за ревизију финансијских извјештаја Друштва за пословну 20</w:t>
      </w:r>
      <w:r w:rsidRPr="00BE39F4">
        <w:rPr>
          <w:rFonts w:ascii="Cambria" w:hAnsi="Cambria" w:cs="Tahoma"/>
          <w:shd w:val="clear" w:color="auto" w:fill="FFFFFF"/>
          <w:lang w:val="sr-Cyrl-BA" w:eastAsia="en-US"/>
        </w:rPr>
        <w:t>2</w:t>
      </w:r>
      <w:r>
        <w:rPr>
          <w:rFonts w:ascii="Cambria" w:hAnsi="Cambria" w:cs="Tahoma"/>
          <w:shd w:val="clear" w:color="auto" w:fill="FFFFFF"/>
          <w:lang w:val="sr-Cyrl-BA" w:eastAsia="en-US"/>
        </w:rPr>
        <w:t>4</w:t>
      </w:r>
      <w:r w:rsidRPr="002F41D5">
        <w:rPr>
          <w:rFonts w:ascii="Cambria" w:hAnsi="Cambria" w:cs="Tahoma"/>
          <w:shd w:val="clear" w:color="auto" w:fill="FFFFFF"/>
          <w:lang w:val="sl-SI" w:eastAsia="en-US"/>
        </w:rPr>
        <w:t>. годину,</w:t>
      </w:r>
      <w:r w:rsidRPr="00BE39F4">
        <w:rPr>
          <w:rFonts w:ascii="Cambria" w:hAnsi="Cambria"/>
          <w:bCs/>
          <w:iCs/>
          <w:lang w:val="sl-SI" w:eastAsia="en-US"/>
        </w:rPr>
        <w:t xml:space="preserve">   </w:t>
      </w:r>
    </w:p>
    <w:p w14:paraId="09F76CC9" w14:textId="77777777" w:rsidR="00BE39F4" w:rsidRPr="00BE39F4" w:rsidRDefault="00BE39F4" w:rsidP="00BE39F4">
      <w:pPr>
        <w:pStyle w:val="ListParagraph"/>
        <w:rPr>
          <w:rFonts w:ascii="Cambria" w:hAnsi="Cambria"/>
          <w:bCs/>
          <w:iCs/>
          <w:lang w:val="sl-SI" w:eastAsia="en-US"/>
        </w:rPr>
      </w:pPr>
    </w:p>
    <w:p w14:paraId="6E7141D5" w14:textId="5484E307" w:rsidR="00BE39F4" w:rsidRPr="002F41D5" w:rsidRDefault="002F41D5" w:rsidP="004A6811">
      <w:pPr>
        <w:pStyle w:val="ListParagraph"/>
        <w:numPr>
          <w:ilvl w:val="0"/>
          <w:numId w:val="19"/>
        </w:numPr>
        <w:jc w:val="both"/>
        <w:rPr>
          <w:rFonts w:ascii="Cambria" w:hAnsi="Cambria"/>
          <w:bCs/>
          <w:iCs/>
          <w:lang w:val="sl-SI" w:eastAsia="en-US"/>
        </w:rPr>
      </w:pPr>
      <w:r w:rsidRPr="002F41D5">
        <w:rPr>
          <w:rFonts w:ascii="Cambria" w:hAnsi="Cambria"/>
          <w:bCs/>
          <w:iCs/>
          <w:lang w:val="sr-Cyrl-BA" w:eastAsia="en-US"/>
        </w:rPr>
        <w:t xml:space="preserve"> </w:t>
      </w:r>
      <w:r w:rsidR="00BE39F4" w:rsidRPr="002F41D5">
        <w:rPr>
          <w:rFonts w:ascii="Cambria" w:hAnsi="Cambria"/>
          <w:bCs/>
          <w:iCs/>
          <w:lang w:val="sr-Cyrl-BA" w:eastAsia="en-US"/>
        </w:rPr>
        <w:t>Разматрање приједлога и доношење одлуке о избору овлашћеног актуара за 202</w:t>
      </w:r>
      <w:r w:rsidR="00872DC8">
        <w:rPr>
          <w:rFonts w:ascii="Cambria" w:hAnsi="Cambria"/>
          <w:bCs/>
          <w:iCs/>
          <w:lang w:val="sr-Latn-BA" w:eastAsia="en-US"/>
        </w:rPr>
        <w:t>5</w:t>
      </w:r>
      <w:r w:rsidR="00BE39F4" w:rsidRPr="002F41D5">
        <w:rPr>
          <w:rFonts w:ascii="Cambria" w:hAnsi="Cambria"/>
          <w:bCs/>
          <w:iCs/>
          <w:lang w:val="sr-Cyrl-BA" w:eastAsia="en-US"/>
        </w:rPr>
        <w:t xml:space="preserve">.годину, </w:t>
      </w:r>
    </w:p>
    <w:p w14:paraId="7F49716E" w14:textId="77777777" w:rsidR="00BE39F4" w:rsidRPr="00BE39F4" w:rsidRDefault="00BE39F4" w:rsidP="00BE39F4">
      <w:pPr>
        <w:ind w:left="708"/>
        <w:rPr>
          <w:rFonts w:ascii="Cambria" w:hAnsi="Cambria"/>
          <w:bCs/>
          <w:iCs/>
          <w:lang w:val="sl-SI"/>
        </w:rPr>
      </w:pPr>
    </w:p>
    <w:p w14:paraId="3F917396" w14:textId="5CF2749B" w:rsidR="00BE39F4" w:rsidRDefault="00BE39F4" w:rsidP="00BE39F4">
      <w:pPr>
        <w:numPr>
          <w:ilvl w:val="0"/>
          <w:numId w:val="19"/>
        </w:numPr>
        <w:jc w:val="both"/>
        <w:rPr>
          <w:rFonts w:ascii="Cambria" w:hAnsi="Cambria"/>
          <w:bCs/>
          <w:iCs/>
          <w:lang w:val="sl-SI" w:eastAsia="en-US"/>
        </w:rPr>
      </w:pPr>
      <w:r w:rsidRPr="00BE39F4">
        <w:rPr>
          <w:rFonts w:ascii="Cambria" w:hAnsi="Cambria"/>
          <w:bCs/>
          <w:iCs/>
          <w:lang w:val="sl-SI" w:eastAsia="en-US"/>
        </w:rPr>
        <w:t xml:space="preserve"> Текућа питања.</w:t>
      </w:r>
    </w:p>
    <w:p w14:paraId="5C7037EC" w14:textId="77777777" w:rsidR="00BE39F4" w:rsidRPr="00BE39F4" w:rsidRDefault="00BE39F4" w:rsidP="00BE39F4">
      <w:pPr>
        <w:ind w:left="1146"/>
        <w:jc w:val="both"/>
        <w:rPr>
          <w:rFonts w:ascii="Cambria" w:hAnsi="Cambria"/>
          <w:bCs/>
          <w:iCs/>
          <w:lang w:val="sl-SI" w:eastAsia="en-US"/>
        </w:rPr>
      </w:pPr>
    </w:p>
    <w:p w14:paraId="31A4E72D" w14:textId="30089189" w:rsidR="005B311F" w:rsidRPr="00FF396A" w:rsidRDefault="001710DE" w:rsidP="001710DE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Cambria" w:hAnsi="Cambria" w:cs="Tahoma"/>
          <w:color w:val="333333"/>
        </w:rPr>
      </w:pPr>
      <w:r w:rsidRPr="00FF396A">
        <w:rPr>
          <w:rFonts w:ascii="Cambria" w:hAnsi="Cambria" w:cs="Tahoma"/>
          <w:color w:val="333333"/>
        </w:rPr>
        <w:t>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случају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да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се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сједница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акционара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не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одржи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наведеног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дана</w:t>
      </w:r>
      <w:r w:rsidR="005B311F" w:rsidRPr="00FF396A">
        <w:rPr>
          <w:rFonts w:ascii="Cambria" w:hAnsi="Cambria" w:cs="Tahoma"/>
          <w:color w:val="333333"/>
        </w:rPr>
        <w:t xml:space="preserve">, </w:t>
      </w:r>
      <w:r w:rsidRPr="00FF396A">
        <w:rPr>
          <w:rFonts w:ascii="Cambria" w:hAnsi="Cambria" w:cs="Tahoma"/>
          <w:color w:val="333333"/>
        </w:rPr>
        <w:t>поновљена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сједница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Скупштине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акционара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одржаће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се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9742ED">
        <w:rPr>
          <w:rFonts w:ascii="Cambria" w:hAnsi="Cambria" w:cs="Tahoma"/>
          <w:color w:val="333333"/>
        </w:rPr>
        <w:t>03.11.2</w:t>
      </w:r>
      <w:r w:rsidR="005B311F" w:rsidRPr="00FF396A">
        <w:rPr>
          <w:rFonts w:ascii="Cambria" w:hAnsi="Cambria" w:cs="Tahoma"/>
          <w:color w:val="333333"/>
        </w:rPr>
        <w:t>0</w:t>
      </w:r>
      <w:r w:rsidR="00AF56DB">
        <w:rPr>
          <w:rFonts w:ascii="Cambria" w:hAnsi="Cambria" w:cs="Tahoma"/>
          <w:color w:val="333333"/>
          <w:lang w:val="sr-Cyrl-RS"/>
        </w:rPr>
        <w:t>2</w:t>
      </w:r>
      <w:r w:rsidR="002F41D5">
        <w:rPr>
          <w:rFonts w:ascii="Cambria" w:hAnsi="Cambria" w:cs="Tahoma"/>
          <w:color w:val="333333"/>
          <w:lang w:val="sr-Cyrl-RS"/>
        </w:rPr>
        <w:t>4</w:t>
      </w:r>
      <w:r w:rsidR="005B311F" w:rsidRPr="00FF396A">
        <w:rPr>
          <w:rFonts w:ascii="Cambria" w:hAnsi="Cambria" w:cs="Tahoma"/>
          <w:color w:val="333333"/>
        </w:rPr>
        <w:t xml:space="preserve">. </w:t>
      </w:r>
      <w:r w:rsidRPr="00FF396A">
        <w:rPr>
          <w:rFonts w:ascii="Cambria" w:hAnsi="Cambria" w:cs="Tahoma"/>
          <w:color w:val="333333"/>
        </w:rPr>
        <w:t>године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на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истом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мјесту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са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почетком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у</w:t>
      </w:r>
      <w:r w:rsidR="005B311F" w:rsidRPr="00FF396A">
        <w:rPr>
          <w:rFonts w:ascii="Cambria" w:hAnsi="Cambria" w:cs="Tahoma"/>
          <w:color w:val="333333"/>
        </w:rPr>
        <w:t xml:space="preserve"> 1</w:t>
      </w:r>
      <w:r w:rsidR="009742ED">
        <w:rPr>
          <w:rFonts w:ascii="Cambria" w:hAnsi="Cambria" w:cs="Tahoma"/>
          <w:color w:val="333333"/>
        </w:rPr>
        <w:t>4</w:t>
      </w:r>
      <w:r w:rsidR="00CE1964">
        <w:rPr>
          <w:rFonts w:ascii="Cambria" w:hAnsi="Cambria" w:cs="Tahoma"/>
          <w:color w:val="333333"/>
          <w:lang w:val="sr-Cyrl-BA"/>
        </w:rPr>
        <w:t>,</w:t>
      </w:r>
      <w:r w:rsidR="005B311F" w:rsidRPr="00FF396A">
        <w:rPr>
          <w:rFonts w:ascii="Cambria" w:hAnsi="Cambria" w:cs="Tahoma"/>
          <w:color w:val="333333"/>
        </w:rPr>
        <w:t xml:space="preserve">00 </w:t>
      </w:r>
      <w:r w:rsidRPr="00FF396A">
        <w:rPr>
          <w:rFonts w:ascii="Cambria" w:hAnsi="Cambria" w:cs="Tahoma"/>
          <w:color w:val="333333"/>
        </w:rPr>
        <w:t>часова</w:t>
      </w:r>
      <w:r w:rsidR="005B311F" w:rsidRPr="00FF396A">
        <w:rPr>
          <w:rFonts w:ascii="Cambria" w:hAnsi="Cambria" w:cs="Tahoma"/>
          <w:color w:val="333333"/>
        </w:rPr>
        <w:t xml:space="preserve">, </w:t>
      </w:r>
      <w:r w:rsidRPr="00FF396A">
        <w:rPr>
          <w:rFonts w:ascii="Cambria" w:hAnsi="Cambria" w:cs="Tahoma"/>
          <w:color w:val="333333"/>
        </w:rPr>
        <w:t>са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истим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дневним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Pr="00FF396A">
        <w:rPr>
          <w:rFonts w:ascii="Cambria" w:hAnsi="Cambria" w:cs="Tahoma"/>
          <w:color w:val="333333"/>
        </w:rPr>
        <w:t>редом</w:t>
      </w:r>
      <w:r w:rsidR="005B311F" w:rsidRPr="00FF396A">
        <w:rPr>
          <w:rFonts w:ascii="Cambria" w:hAnsi="Cambria" w:cs="Tahoma"/>
          <w:color w:val="333333"/>
        </w:rPr>
        <w:t>.</w:t>
      </w:r>
    </w:p>
    <w:p w14:paraId="1E45800B" w14:textId="77777777" w:rsidR="00162293" w:rsidRPr="00FF396A" w:rsidRDefault="00162293" w:rsidP="001710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/>
          <w:lang w:val="sr-Cyrl-RS"/>
        </w:rPr>
      </w:pPr>
    </w:p>
    <w:p w14:paraId="6B4DDF8A" w14:textId="6E60B63F" w:rsidR="00162293" w:rsidRDefault="00162293" w:rsidP="00162293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Cambria" w:hAnsi="Cambria"/>
          <w:lang w:val="sr-Cyrl-RS"/>
        </w:rPr>
      </w:pPr>
      <w:r w:rsidRPr="00FF396A">
        <w:rPr>
          <w:rFonts w:ascii="Cambria" w:hAnsi="Cambria"/>
        </w:rPr>
        <w:lastRenderedPageBreak/>
        <w:t xml:space="preserve">Право учешћа и право гласа на </w:t>
      </w:r>
      <w:r w:rsidRPr="00FF396A">
        <w:rPr>
          <w:rFonts w:ascii="Cambria" w:hAnsi="Cambria"/>
          <w:lang w:val="sr-Cyrl-RS"/>
        </w:rPr>
        <w:t>с</w:t>
      </w:r>
      <w:r w:rsidRPr="00FF396A">
        <w:rPr>
          <w:rFonts w:ascii="Cambria" w:hAnsi="Cambria"/>
        </w:rPr>
        <w:t xml:space="preserve">купштини </w:t>
      </w:r>
      <w:r w:rsidRPr="00FF396A">
        <w:rPr>
          <w:rFonts w:ascii="Cambria" w:hAnsi="Cambria"/>
          <w:lang w:val="sr-Cyrl-RS"/>
        </w:rPr>
        <w:t xml:space="preserve">остварују акционари који  на дан   </w:t>
      </w:r>
      <w:r w:rsidR="009742ED">
        <w:rPr>
          <w:rFonts w:ascii="Cambria" w:hAnsi="Cambria"/>
        </w:rPr>
        <w:t>13</w:t>
      </w:r>
      <w:r w:rsidR="00C128E4">
        <w:rPr>
          <w:rFonts w:ascii="Cambria" w:hAnsi="Cambria"/>
        </w:rPr>
        <w:t>.</w:t>
      </w:r>
      <w:r w:rsidR="009742ED">
        <w:rPr>
          <w:rFonts w:ascii="Cambria" w:hAnsi="Cambria"/>
        </w:rPr>
        <w:t>10</w:t>
      </w:r>
      <w:r w:rsidR="00C128E4">
        <w:rPr>
          <w:rFonts w:ascii="Cambria" w:hAnsi="Cambria"/>
        </w:rPr>
        <w:t>.</w:t>
      </w:r>
      <w:r w:rsidR="002F41D5">
        <w:rPr>
          <w:rFonts w:ascii="Cambria" w:hAnsi="Cambria"/>
          <w:lang w:val="sr-Cyrl-BA"/>
        </w:rPr>
        <w:t>2024</w:t>
      </w:r>
      <w:r w:rsidRPr="00FF396A">
        <w:rPr>
          <w:rFonts w:ascii="Cambria" w:hAnsi="Cambria"/>
          <w:lang w:val="sr-Cyrl-RS"/>
        </w:rPr>
        <w:t xml:space="preserve">.године </w:t>
      </w:r>
      <w:r w:rsidR="00157D98" w:rsidRPr="00FF396A">
        <w:rPr>
          <w:rFonts w:ascii="Cambria" w:hAnsi="Cambria"/>
          <w:lang w:val="sr-Cyrl-RS"/>
        </w:rPr>
        <w:t>буду уписани у листу акционара коју издаје  Централни регистар хартија од вриједности (десети дан прије одржава</w:t>
      </w:r>
      <w:r w:rsidR="008303F2">
        <w:rPr>
          <w:rFonts w:ascii="Cambria" w:hAnsi="Cambria"/>
          <w:lang w:val="sr-Cyrl-RS"/>
        </w:rPr>
        <w:t xml:space="preserve">ња </w:t>
      </w:r>
      <w:r w:rsidR="00157D98" w:rsidRPr="00FF396A">
        <w:rPr>
          <w:rFonts w:ascii="Cambria" w:hAnsi="Cambria"/>
          <w:lang w:val="sr-Cyrl-RS"/>
        </w:rPr>
        <w:t>сједнице скупштине акционара)</w:t>
      </w:r>
      <w:r w:rsidR="00FF396A" w:rsidRPr="00FF396A">
        <w:rPr>
          <w:rFonts w:ascii="Cambria" w:hAnsi="Cambria"/>
        </w:rPr>
        <w:t>.</w:t>
      </w:r>
      <w:r w:rsidR="00157D98" w:rsidRPr="00FF396A">
        <w:rPr>
          <w:rFonts w:ascii="Cambria" w:hAnsi="Cambria"/>
          <w:lang w:val="sr-Cyrl-RS"/>
        </w:rPr>
        <w:t xml:space="preserve"> </w:t>
      </w:r>
    </w:p>
    <w:p w14:paraId="28843B17" w14:textId="77777777" w:rsidR="005A7A9B" w:rsidRPr="00FF396A" w:rsidRDefault="005A7A9B" w:rsidP="00162293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Cambria" w:hAnsi="Cambria"/>
          <w:lang w:val="sr-Cyrl-RS"/>
        </w:rPr>
      </w:pPr>
    </w:p>
    <w:p w14:paraId="12112319" w14:textId="0D3AFAEF" w:rsidR="005B311F" w:rsidRPr="00FF396A" w:rsidRDefault="00162293" w:rsidP="001710DE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Cambria" w:hAnsi="Cambria" w:cs="Tahoma"/>
          <w:color w:val="333333"/>
        </w:rPr>
      </w:pPr>
      <w:r w:rsidRPr="00FF396A">
        <w:rPr>
          <w:rFonts w:ascii="Cambria" w:hAnsi="Cambria"/>
          <w:lang w:val="sr-Cyrl-RS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Увид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материјал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за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ову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сједницу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акционари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могу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извршити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сједишту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722CDF" w:rsidRPr="00FF396A">
        <w:rPr>
          <w:rFonts w:ascii="Cambria" w:hAnsi="Cambria" w:cs="Tahoma"/>
          <w:color w:val="333333"/>
        </w:rPr>
        <w:t xml:space="preserve">           </w:t>
      </w:r>
      <w:r w:rsidR="00AF56DB">
        <w:rPr>
          <w:rFonts w:ascii="Cambria" w:hAnsi="Cambria" w:cs="Tahoma"/>
          <w:color w:val="333333"/>
          <w:lang w:val="sr-Cyrl-RS"/>
        </w:rPr>
        <w:t xml:space="preserve">                  </w:t>
      </w:r>
      <w:r w:rsidR="00722CDF" w:rsidRPr="00FF396A">
        <w:rPr>
          <w:rFonts w:ascii="Cambria" w:hAnsi="Cambria" w:cs="Tahoma"/>
          <w:color w:val="333333"/>
        </w:rPr>
        <w:t xml:space="preserve">    </w:t>
      </w:r>
      <w:r w:rsidR="005B311F" w:rsidRPr="00FF396A">
        <w:rPr>
          <w:rFonts w:ascii="Cambria" w:hAnsi="Cambria" w:cs="Tahoma"/>
          <w:color w:val="333333"/>
        </w:rPr>
        <w:t>„</w:t>
      </w:r>
      <w:r w:rsidR="00722CD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 xml:space="preserve">Дрина 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осигурања</w:t>
      </w:r>
      <w:r w:rsidR="00722CDF" w:rsidRPr="00FF396A">
        <w:rPr>
          <w:rFonts w:ascii="Cambria" w:hAnsi="Cambria" w:cs="Tahoma"/>
          <w:color w:val="333333"/>
        </w:rPr>
        <w:t xml:space="preserve"> </w:t>
      </w:r>
      <w:r w:rsidR="005B311F" w:rsidRPr="00FF396A">
        <w:rPr>
          <w:rFonts w:ascii="Cambria" w:hAnsi="Cambria" w:cs="Tahoma"/>
          <w:color w:val="333333"/>
        </w:rPr>
        <w:t>"</w:t>
      </w:r>
      <w:r w:rsidR="00722CDF" w:rsidRPr="00FF396A">
        <w:rPr>
          <w:rFonts w:ascii="Cambria" w:hAnsi="Cambria" w:cs="Tahoma"/>
          <w:color w:val="333333"/>
        </w:rPr>
        <w:t xml:space="preserve"> 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 xml:space="preserve">АД Милићи, ул.  </w:t>
      </w:r>
      <w:r w:rsidR="00AF56DB">
        <w:rPr>
          <w:rFonts w:ascii="Cambria" w:hAnsi="Cambria" w:cs="Tahoma"/>
          <w:color w:val="333333"/>
          <w:lang w:val="sr-Cyrl-RS"/>
        </w:rPr>
        <w:t>Улица 9. Јануар број 4.,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Сектор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за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правне</w:t>
      </w:r>
      <w:r w:rsidR="005B311F" w:rsidRPr="00FF396A">
        <w:rPr>
          <w:rFonts w:ascii="Cambria" w:hAnsi="Cambria" w:cs="Tahoma"/>
          <w:color w:val="333333"/>
        </w:rPr>
        <w:t xml:space="preserve">  </w:t>
      </w:r>
      <w:r w:rsidR="001710DE" w:rsidRPr="00FF396A">
        <w:rPr>
          <w:rFonts w:ascii="Cambria" w:hAnsi="Cambria" w:cs="Tahoma"/>
          <w:color w:val="333333"/>
        </w:rPr>
        <w:t>послове</w:t>
      </w:r>
      <w:r w:rsidR="005B311F" w:rsidRPr="00FF396A">
        <w:rPr>
          <w:rFonts w:ascii="Cambria" w:hAnsi="Cambria" w:cs="Tahoma"/>
          <w:color w:val="333333"/>
        </w:rPr>
        <w:t xml:space="preserve">, </w:t>
      </w:r>
      <w:r w:rsidR="001710DE" w:rsidRPr="00FF396A">
        <w:rPr>
          <w:rFonts w:ascii="Cambria" w:hAnsi="Cambria" w:cs="Tahoma"/>
          <w:color w:val="333333"/>
        </w:rPr>
        <w:t>сваког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радног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дана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од</w:t>
      </w:r>
      <w:r w:rsidR="005B311F" w:rsidRPr="00FF396A">
        <w:rPr>
          <w:rFonts w:ascii="Cambria" w:hAnsi="Cambria" w:cs="Tahoma"/>
          <w:color w:val="333333"/>
        </w:rPr>
        <w:t xml:space="preserve"> 07:30 </w:t>
      </w:r>
      <w:r w:rsidR="001710DE" w:rsidRPr="00FF396A">
        <w:rPr>
          <w:rFonts w:ascii="Cambria" w:hAnsi="Cambria" w:cs="Tahoma"/>
          <w:color w:val="333333"/>
        </w:rPr>
        <w:t>до</w:t>
      </w:r>
      <w:r w:rsidR="005B311F" w:rsidRPr="00FF396A">
        <w:rPr>
          <w:rFonts w:ascii="Cambria" w:hAnsi="Cambria" w:cs="Tahoma"/>
          <w:color w:val="333333"/>
        </w:rPr>
        <w:t xml:space="preserve"> 15:30 </w:t>
      </w:r>
      <w:r w:rsidR="001710DE" w:rsidRPr="00FF396A">
        <w:rPr>
          <w:rFonts w:ascii="Cambria" w:hAnsi="Cambria" w:cs="Tahoma"/>
          <w:color w:val="333333"/>
        </w:rPr>
        <w:t>часова</w:t>
      </w:r>
      <w:r w:rsidR="005B311F" w:rsidRPr="00FF396A">
        <w:rPr>
          <w:rFonts w:ascii="Cambria" w:hAnsi="Cambria" w:cs="Tahoma"/>
          <w:color w:val="333333"/>
        </w:rPr>
        <w:t xml:space="preserve">, </w:t>
      </w:r>
      <w:r w:rsidR="001710DE" w:rsidRPr="00FF396A">
        <w:rPr>
          <w:rFonts w:ascii="Cambria" w:hAnsi="Cambria" w:cs="Tahoma"/>
          <w:color w:val="333333"/>
        </w:rPr>
        <w:t>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материјал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за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сједницу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сваком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акционару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који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то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захтијева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обезбјеђује</w:t>
      </w:r>
      <w:r w:rsidR="005B311F" w:rsidRPr="00FF396A">
        <w:rPr>
          <w:rFonts w:ascii="Cambria" w:hAnsi="Cambria" w:cs="Tahoma"/>
          <w:color w:val="333333"/>
        </w:rPr>
        <w:t xml:space="preserve"> </w:t>
      </w:r>
      <w:r w:rsidR="001710DE" w:rsidRPr="00FF396A">
        <w:rPr>
          <w:rFonts w:ascii="Cambria" w:hAnsi="Cambria" w:cs="Tahoma"/>
          <w:color w:val="333333"/>
        </w:rPr>
        <w:t>Друштво</w:t>
      </w:r>
      <w:r w:rsidR="005B311F" w:rsidRPr="00FF396A">
        <w:rPr>
          <w:rFonts w:ascii="Cambria" w:hAnsi="Cambria" w:cs="Tahoma"/>
          <w:color w:val="333333"/>
        </w:rPr>
        <w:t>.</w:t>
      </w:r>
    </w:p>
    <w:p w14:paraId="367C4342" w14:textId="77777777" w:rsidR="001710DE" w:rsidRPr="00FF396A" w:rsidRDefault="001710DE" w:rsidP="001710D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Cambria" w:hAnsi="Cambria" w:cs="Tahoma"/>
          <w:color w:val="333333"/>
        </w:rPr>
      </w:pPr>
    </w:p>
    <w:p w14:paraId="582D1843" w14:textId="77777777" w:rsidR="00C01F05" w:rsidRPr="00FB1D3F" w:rsidRDefault="00C01F05" w:rsidP="001710DE">
      <w:pPr>
        <w:ind w:left="1146"/>
        <w:jc w:val="both"/>
        <w:rPr>
          <w:rFonts w:ascii="Cambria" w:hAnsi="Cambria"/>
          <w:bCs/>
          <w:iCs/>
          <w:lang w:val="sr-Latn-BA"/>
        </w:rPr>
      </w:pPr>
      <w:r>
        <w:rPr>
          <w:rFonts w:ascii="Cambria" w:hAnsi="Cambria"/>
          <w:bCs/>
          <w:iCs/>
          <w:lang w:val="sl-SI"/>
        </w:rPr>
        <w:t>Достављено:</w:t>
      </w:r>
    </w:p>
    <w:p w14:paraId="5508A1A6" w14:textId="77777777" w:rsidR="00C01F05" w:rsidRDefault="00C01F05" w:rsidP="00C01F05">
      <w:pPr>
        <w:numPr>
          <w:ilvl w:val="0"/>
          <w:numId w:val="21"/>
        </w:numPr>
        <w:jc w:val="both"/>
        <w:rPr>
          <w:rFonts w:ascii="Cambria" w:hAnsi="Cambria"/>
          <w:bCs/>
          <w:iCs/>
          <w:lang w:val="sl-SI"/>
        </w:rPr>
      </w:pPr>
      <w:r>
        <w:rPr>
          <w:rFonts w:ascii="Cambria" w:hAnsi="Cambria"/>
          <w:bCs/>
          <w:iCs/>
          <w:lang w:val="sl-SI"/>
        </w:rPr>
        <w:t>Акционарима</w:t>
      </w:r>
    </w:p>
    <w:p w14:paraId="472E38F1" w14:textId="77777777" w:rsidR="00C01F05" w:rsidRDefault="00C01F05" w:rsidP="00C01F05">
      <w:pPr>
        <w:numPr>
          <w:ilvl w:val="0"/>
          <w:numId w:val="21"/>
        </w:numPr>
        <w:jc w:val="both"/>
        <w:rPr>
          <w:rFonts w:ascii="Cambria" w:hAnsi="Cambria"/>
          <w:bCs/>
          <w:iCs/>
          <w:lang w:val="sl-SI"/>
        </w:rPr>
      </w:pPr>
      <w:r>
        <w:rPr>
          <w:rFonts w:ascii="Cambria" w:hAnsi="Cambria"/>
          <w:bCs/>
          <w:iCs/>
          <w:lang w:val="sl-SI"/>
        </w:rPr>
        <w:t>Бањалучкој берзи</w:t>
      </w:r>
    </w:p>
    <w:p w14:paraId="534B5502" w14:textId="77777777" w:rsidR="00C01F05" w:rsidRDefault="00C01F05" w:rsidP="00C01F05">
      <w:pPr>
        <w:numPr>
          <w:ilvl w:val="0"/>
          <w:numId w:val="21"/>
        </w:numPr>
        <w:jc w:val="both"/>
        <w:rPr>
          <w:rFonts w:ascii="Cambria" w:hAnsi="Cambria"/>
          <w:bCs/>
          <w:iCs/>
          <w:lang w:val="sl-SI"/>
        </w:rPr>
      </w:pPr>
      <w:r>
        <w:rPr>
          <w:rFonts w:ascii="Cambria" w:hAnsi="Cambria"/>
          <w:bCs/>
          <w:iCs/>
          <w:lang w:val="sl-SI"/>
        </w:rPr>
        <w:t>Агенцији за осигурање РС</w:t>
      </w:r>
    </w:p>
    <w:p w14:paraId="0C09174E" w14:textId="77777777" w:rsidR="00AB7A9C" w:rsidRPr="00FF396A" w:rsidRDefault="00C01F05" w:rsidP="00C01F05">
      <w:pPr>
        <w:numPr>
          <w:ilvl w:val="0"/>
          <w:numId w:val="21"/>
        </w:numPr>
        <w:jc w:val="both"/>
        <w:rPr>
          <w:rFonts w:ascii="Cambria" w:hAnsi="Cambria"/>
          <w:bCs/>
          <w:iCs/>
          <w:lang w:val="sl-SI"/>
        </w:rPr>
      </w:pPr>
      <w:r>
        <w:rPr>
          <w:rFonts w:ascii="Cambria" w:hAnsi="Cambria"/>
          <w:bCs/>
          <w:iCs/>
          <w:lang w:val="sl-SI"/>
        </w:rPr>
        <w:t xml:space="preserve">а/а </w:t>
      </w:r>
      <w:r w:rsidR="001710DE" w:rsidRPr="00FF396A">
        <w:rPr>
          <w:rFonts w:ascii="Cambria" w:hAnsi="Cambria"/>
          <w:bCs/>
          <w:iCs/>
          <w:lang w:val="sl-SI"/>
        </w:rPr>
        <w:t xml:space="preserve"> </w:t>
      </w:r>
    </w:p>
    <w:p w14:paraId="53CFBC30" w14:textId="77777777" w:rsidR="000923C2" w:rsidRDefault="000923C2" w:rsidP="000923C2">
      <w:pPr>
        <w:jc w:val="both"/>
        <w:rPr>
          <w:rFonts w:ascii="Cambria" w:hAnsi="Cambria"/>
          <w:lang w:val="sr-Cyrl-CS"/>
        </w:rPr>
      </w:pPr>
    </w:p>
    <w:p w14:paraId="37F7008D" w14:textId="77777777" w:rsidR="009F48F9" w:rsidRPr="00FF396A" w:rsidRDefault="009F48F9" w:rsidP="000923C2">
      <w:pPr>
        <w:jc w:val="both"/>
        <w:rPr>
          <w:rFonts w:ascii="Cambria" w:hAnsi="Cambria"/>
          <w:lang w:val="sr-Cyrl-CS"/>
        </w:rPr>
      </w:pPr>
    </w:p>
    <w:p w14:paraId="637367C2" w14:textId="77777777" w:rsidR="002759E5" w:rsidRDefault="000923C2" w:rsidP="000923C2">
      <w:pPr>
        <w:jc w:val="both"/>
        <w:rPr>
          <w:rFonts w:ascii="Cambria" w:hAnsi="Cambria"/>
          <w:lang w:val="sr-Cyrl-CS"/>
        </w:rPr>
      </w:pPr>
      <w:r w:rsidRPr="00FF396A">
        <w:rPr>
          <w:rFonts w:ascii="Cambria" w:hAnsi="Cambria"/>
          <w:lang w:val="sr-Cyrl-CS"/>
        </w:rPr>
        <w:t xml:space="preserve">                                                                           </w:t>
      </w:r>
      <w:r w:rsidR="00D65212" w:rsidRPr="00FF396A">
        <w:rPr>
          <w:rFonts w:ascii="Cambria" w:hAnsi="Cambria"/>
          <w:lang w:val="sr-Latn-BA"/>
        </w:rPr>
        <w:t xml:space="preserve">      </w:t>
      </w:r>
      <w:r w:rsidR="00FF396A" w:rsidRPr="00FF396A">
        <w:rPr>
          <w:rFonts w:ascii="Cambria" w:hAnsi="Cambria"/>
          <w:lang w:val="sr-Latn-BA"/>
        </w:rPr>
        <w:t xml:space="preserve">        </w:t>
      </w:r>
      <w:r w:rsidR="00D65212" w:rsidRPr="00FF396A">
        <w:rPr>
          <w:rFonts w:ascii="Cambria" w:hAnsi="Cambria"/>
          <w:lang w:val="sr-Latn-BA"/>
        </w:rPr>
        <w:t xml:space="preserve">    </w:t>
      </w:r>
      <w:r w:rsidRPr="00FF396A">
        <w:rPr>
          <w:rFonts w:ascii="Cambria" w:hAnsi="Cambria"/>
          <w:lang w:val="sr-Cyrl-CS"/>
        </w:rPr>
        <w:t xml:space="preserve">           </w:t>
      </w:r>
      <w:r w:rsidR="00062220" w:rsidRPr="00FF396A">
        <w:rPr>
          <w:rFonts w:ascii="Cambria" w:hAnsi="Cambria"/>
          <w:lang w:val="sr-Cyrl-CS"/>
        </w:rPr>
        <w:t>Предсјед</w:t>
      </w:r>
      <w:r w:rsidR="002759E5">
        <w:rPr>
          <w:rFonts w:ascii="Cambria" w:hAnsi="Cambria"/>
          <w:lang w:val="sr-Cyrl-CS"/>
        </w:rPr>
        <w:t xml:space="preserve">ник </w:t>
      </w:r>
    </w:p>
    <w:p w14:paraId="5D607403" w14:textId="244E8A3D" w:rsidR="0040545A" w:rsidRDefault="000923C2" w:rsidP="000923C2">
      <w:pPr>
        <w:jc w:val="both"/>
        <w:rPr>
          <w:rFonts w:ascii="Cambria" w:hAnsi="Cambria"/>
          <w:lang w:val="sr-Cyrl-CS"/>
        </w:rPr>
      </w:pPr>
      <w:r w:rsidRPr="00FF396A">
        <w:rPr>
          <w:rFonts w:ascii="Cambria" w:hAnsi="Cambria"/>
          <w:lang w:val="sr-Cyrl-CS"/>
        </w:rPr>
        <w:t xml:space="preserve">                                                                               </w:t>
      </w:r>
      <w:r w:rsidR="00D65212" w:rsidRPr="00FF396A">
        <w:rPr>
          <w:rFonts w:ascii="Cambria" w:hAnsi="Cambria"/>
          <w:lang w:val="sr-Latn-BA"/>
        </w:rPr>
        <w:t xml:space="preserve">  </w:t>
      </w:r>
      <w:r w:rsidR="00FF396A" w:rsidRPr="00FF396A">
        <w:rPr>
          <w:rFonts w:ascii="Cambria" w:hAnsi="Cambria"/>
          <w:lang w:val="sr-Latn-BA"/>
        </w:rPr>
        <w:t xml:space="preserve">          </w:t>
      </w:r>
      <w:r w:rsidR="00D65212" w:rsidRPr="00FF396A">
        <w:rPr>
          <w:rFonts w:ascii="Cambria" w:hAnsi="Cambria"/>
          <w:lang w:val="sr-Latn-BA"/>
        </w:rPr>
        <w:t xml:space="preserve">      </w:t>
      </w:r>
      <w:r w:rsidRPr="00FF396A">
        <w:rPr>
          <w:rFonts w:ascii="Cambria" w:hAnsi="Cambria"/>
          <w:lang w:val="sr-Cyrl-CS"/>
        </w:rPr>
        <w:t xml:space="preserve">    </w:t>
      </w:r>
      <w:r w:rsidR="00062220" w:rsidRPr="00FF396A">
        <w:rPr>
          <w:rFonts w:ascii="Cambria" w:hAnsi="Cambria"/>
          <w:lang w:val="sr-Cyrl-CS"/>
        </w:rPr>
        <w:t>Управног</w:t>
      </w:r>
      <w:r w:rsidRPr="00FF396A">
        <w:rPr>
          <w:rFonts w:ascii="Cambria" w:hAnsi="Cambria"/>
          <w:lang w:val="sr-Cyrl-CS"/>
        </w:rPr>
        <w:t xml:space="preserve"> </w:t>
      </w:r>
      <w:r w:rsidR="00062220" w:rsidRPr="00FF396A">
        <w:rPr>
          <w:rFonts w:ascii="Cambria" w:hAnsi="Cambria"/>
          <w:lang w:val="sr-Cyrl-CS"/>
        </w:rPr>
        <w:t>одбора</w:t>
      </w:r>
    </w:p>
    <w:p w14:paraId="741A10B6" w14:textId="48CC8EC2" w:rsidR="00C128E4" w:rsidRPr="00C128E4" w:rsidRDefault="00C128E4" w:rsidP="00C128E4">
      <w:pPr>
        <w:tabs>
          <w:tab w:val="left" w:pos="5220"/>
        </w:tabs>
        <w:jc w:val="both"/>
        <w:rPr>
          <w:rFonts w:ascii="Cambria" w:hAnsi="Cambria"/>
          <w:lang w:val="sr-Latn-BA"/>
        </w:rPr>
      </w:pPr>
      <w:r>
        <w:rPr>
          <w:rFonts w:ascii="Cambria" w:hAnsi="Cambria"/>
          <w:lang w:val="sr-Cyrl-CS"/>
        </w:rPr>
        <w:tab/>
      </w:r>
      <w:r>
        <w:rPr>
          <w:rFonts w:ascii="Cambria" w:hAnsi="Cambria"/>
          <w:lang w:val="sr-Latn-BA"/>
        </w:rPr>
        <w:t>______________________</w:t>
      </w:r>
    </w:p>
    <w:p w14:paraId="7CB75498" w14:textId="09DA200E" w:rsidR="000923C2" w:rsidRPr="00C128E4" w:rsidRDefault="00EB32A8" w:rsidP="0068071F">
      <w:pPr>
        <w:tabs>
          <w:tab w:val="left" w:pos="5250"/>
        </w:tabs>
        <w:jc w:val="both"/>
        <w:rPr>
          <w:rFonts w:ascii="Cambria" w:hAnsi="Cambria"/>
          <w:lang w:val="sr-Latn-BA"/>
        </w:rPr>
      </w:pPr>
      <w:r w:rsidRPr="00FF396A">
        <w:rPr>
          <w:rFonts w:ascii="Cambria" w:hAnsi="Cambria"/>
          <w:lang w:val="sr-Cyrl-CS"/>
        </w:rPr>
        <w:t xml:space="preserve"> </w:t>
      </w:r>
      <w:r w:rsidR="0040545A">
        <w:rPr>
          <w:rFonts w:ascii="Cambria" w:hAnsi="Cambria"/>
          <w:lang w:val="sr-Cyrl-CS"/>
        </w:rPr>
        <w:tab/>
      </w:r>
      <w:r w:rsidR="002759E5">
        <w:rPr>
          <w:rFonts w:ascii="Cambria" w:hAnsi="Cambria"/>
          <w:lang w:val="sr-Cyrl-RS"/>
        </w:rPr>
        <w:t xml:space="preserve"> </w:t>
      </w:r>
      <w:r w:rsidR="009742ED">
        <w:rPr>
          <w:rFonts w:ascii="Cambria" w:hAnsi="Cambria"/>
          <w:lang w:val="sr-Latn-BA"/>
        </w:rPr>
        <w:t xml:space="preserve">Александар Дукић </w:t>
      </w:r>
    </w:p>
    <w:p w14:paraId="203535D8" w14:textId="77777777" w:rsidR="00062220" w:rsidRPr="00FF396A" w:rsidRDefault="00062220" w:rsidP="000923C2">
      <w:pPr>
        <w:jc w:val="both"/>
        <w:rPr>
          <w:rFonts w:ascii="Cambria" w:hAnsi="Cambria"/>
          <w:lang w:val="sr-Cyrl-CS"/>
        </w:rPr>
      </w:pPr>
    </w:p>
    <w:p w14:paraId="345F653A" w14:textId="77777777" w:rsidR="004D7C56" w:rsidRPr="00FF396A" w:rsidRDefault="004D7C56" w:rsidP="00197A64">
      <w:pPr>
        <w:tabs>
          <w:tab w:val="left" w:pos="6315"/>
        </w:tabs>
        <w:rPr>
          <w:rFonts w:ascii="Cambria" w:hAnsi="Cambria"/>
          <w:lang w:val="sr-Cyrl-CS"/>
        </w:rPr>
      </w:pPr>
    </w:p>
    <w:sectPr w:rsidR="004D7C56" w:rsidRPr="00FF396A" w:rsidSect="00722CDF">
      <w:pgSz w:w="11906" w:h="16838"/>
      <w:pgMar w:top="1417" w:right="99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74CEE"/>
    <w:multiLevelType w:val="hybridMultilevel"/>
    <w:tmpl w:val="188C1F24"/>
    <w:lvl w:ilvl="0" w:tplc="14963E0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6" w:hanging="360"/>
      </w:pPr>
    </w:lvl>
    <w:lvl w:ilvl="2" w:tplc="181A001B" w:tentative="1">
      <w:start w:val="1"/>
      <w:numFmt w:val="lowerRoman"/>
      <w:lvlText w:val="%3."/>
      <w:lvlJc w:val="right"/>
      <w:pPr>
        <w:ind w:left="2586" w:hanging="180"/>
      </w:pPr>
    </w:lvl>
    <w:lvl w:ilvl="3" w:tplc="181A000F" w:tentative="1">
      <w:start w:val="1"/>
      <w:numFmt w:val="decimal"/>
      <w:lvlText w:val="%4."/>
      <w:lvlJc w:val="left"/>
      <w:pPr>
        <w:ind w:left="3306" w:hanging="360"/>
      </w:pPr>
    </w:lvl>
    <w:lvl w:ilvl="4" w:tplc="181A0019" w:tentative="1">
      <w:start w:val="1"/>
      <w:numFmt w:val="lowerLetter"/>
      <w:lvlText w:val="%5."/>
      <w:lvlJc w:val="left"/>
      <w:pPr>
        <w:ind w:left="4026" w:hanging="360"/>
      </w:pPr>
    </w:lvl>
    <w:lvl w:ilvl="5" w:tplc="181A001B" w:tentative="1">
      <w:start w:val="1"/>
      <w:numFmt w:val="lowerRoman"/>
      <w:lvlText w:val="%6."/>
      <w:lvlJc w:val="right"/>
      <w:pPr>
        <w:ind w:left="4746" w:hanging="180"/>
      </w:pPr>
    </w:lvl>
    <w:lvl w:ilvl="6" w:tplc="181A000F" w:tentative="1">
      <w:start w:val="1"/>
      <w:numFmt w:val="decimal"/>
      <w:lvlText w:val="%7."/>
      <w:lvlJc w:val="left"/>
      <w:pPr>
        <w:ind w:left="5466" w:hanging="360"/>
      </w:pPr>
    </w:lvl>
    <w:lvl w:ilvl="7" w:tplc="181A0019" w:tentative="1">
      <w:start w:val="1"/>
      <w:numFmt w:val="lowerLetter"/>
      <w:lvlText w:val="%8."/>
      <w:lvlJc w:val="left"/>
      <w:pPr>
        <w:ind w:left="6186" w:hanging="360"/>
      </w:pPr>
    </w:lvl>
    <w:lvl w:ilvl="8" w:tplc="18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CF33F1"/>
    <w:multiLevelType w:val="hybridMultilevel"/>
    <w:tmpl w:val="1B6A31CA"/>
    <w:lvl w:ilvl="0" w:tplc="ADCAC4E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4EB2F4A"/>
    <w:multiLevelType w:val="hybridMultilevel"/>
    <w:tmpl w:val="6CDA7D2C"/>
    <w:lvl w:ilvl="0" w:tplc="301646D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347374"/>
    <w:multiLevelType w:val="hybridMultilevel"/>
    <w:tmpl w:val="EF60C850"/>
    <w:lvl w:ilvl="0" w:tplc="14963E0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6" w:hanging="360"/>
      </w:pPr>
    </w:lvl>
    <w:lvl w:ilvl="2" w:tplc="181A001B" w:tentative="1">
      <w:start w:val="1"/>
      <w:numFmt w:val="lowerRoman"/>
      <w:lvlText w:val="%3."/>
      <w:lvlJc w:val="right"/>
      <w:pPr>
        <w:ind w:left="2586" w:hanging="180"/>
      </w:pPr>
    </w:lvl>
    <w:lvl w:ilvl="3" w:tplc="181A000F" w:tentative="1">
      <w:start w:val="1"/>
      <w:numFmt w:val="decimal"/>
      <w:lvlText w:val="%4."/>
      <w:lvlJc w:val="left"/>
      <w:pPr>
        <w:ind w:left="3306" w:hanging="360"/>
      </w:pPr>
    </w:lvl>
    <w:lvl w:ilvl="4" w:tplc="181A0019" w:tentative="1">
      <w:start w:val="1"/>
      <w:numFmt w:val="lowerLetter"/>
      <w:lvlText w:val="%5."/>
      <w:lvlJc w:val="left"/>
      <w:pPr>
        <w:ind w:left="4026" w:hanging="360"/>
      </w:pPr>
    </w:lvl>
    <w:lvl w:ilvl="5" w:tplc="181A001B" w:tentative="1">
      <w:start w:val="1"/>
      <w:numFmt w:val="lowerRoman"/>
      <w:lvlText w:val="%6."/>
      <w:lvlJc w:val="right"/>
      <w:pPr>
        <w:ind w:left="4746" w:hanging="180"/>
      </w:pPr>
    </w:lvl>
    <w:lvl w:ilvl="6" w:tplc="181A000F" w:tentative="1">
      <w:start w:val="1"/>
      <w:numFmt w:val="decimal"/>
      <w:lvlText w:val="%7."/>
      <w:lvlJc w:val="left"/>
      <w:pPr>
        <w:ind w:left="5466" w:hanging="360"/>
      </w:pPr>
    </w:lvl>
    <w:lvl w:ilvl="7" w:tplc="181A0019" w:tentative="1">
      <w:start w:val="1"/>
      <w:numFmt w:val="lowerLetter"/>
      <w:lvlText w:val="%8."/>
      <w:lvlJc w:val="left"/>
      <w:pPr>
        <w:ind w:left="6186" w:hanging="360"/>
      </w:pPr>
    </w:lvl>
    <w:lvl w:ilvl="8" w:tplc="18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D392C03"/>
    <w:multiLevelType w:val="hybridMultilevel"/>
    <w:tmpl w:val="E8EEAA3E"/>
    <w:lvl w:ilvl="0" w:tplc="86CE2EF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sz w:val="20"/>
        <w:szCs w:val="20"/>
      </w:rPr>
    </w:lvl>
    <w:lvl w:ilvl="1" w:tplc="081A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81A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81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1A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81A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81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1A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81A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5" w15:restartNumberingAfterBreak="0">
    <w:nsid w:val="2D7A4E85"/>
    <w:multiLevelType w:val="hybridMultilevel"/>
    <w:tmpl w:val="BBB48818"/>
    <w:lvl w:ilvl="0" w:tplc="764E27DE">
      <w:numFmt w:val="bullet"/>
      <w:lvlText w:val="-"/>
      <w:lvlJc w:val="left"/>
      <w:pPr>
        <w:ind w:left="1506" w:hanging="360"/>
      </w:pPr>
      <w:rPr>
        <w:rFonts w:ascii="Cambria" w:eastAsia="Times New Roman" w:hAnsi="Cambria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2F3F479E"/>
    <w:multiLevelType w:val="hybridMultilevel"/>
    <w:tmpl w:val="7CA655B2"/>
    <w:lvl w:ilvl="0" w:tplc="081A000F">
      <w:start w:val="1"/>
      <w:numFmt w:val="decimal"/>
      <w:lvlText w:val="%1."/>
      <w:lvlJc w:val="left"/>
      <w:pPr>
        <w:ind w:left="786" w:hanging="360"/>
      </w:pPr>
    </w:lvl>
    <w:lvl w:ilvl="1" w:tplc="081A0019" w:tentative="1">
      <w:start w:val="1"/>
      <w:numFmt w:val="lowerLetter"/>
      <w:lvlText w:val="%2."/>
      <w:lvlJc w:val="left"/>
      <w:pPr>
        <w:ind w:left="2073" w:hanging="360"/>
      </w:pPr>
    </w:lvl>
    <w:lvl w:ilvl="2" w:tplc="081A001B" w:tentative="1">
      <w:start w:val="1"/>
      <w:numFmt w:val="lowerRoman"/>
      <w:lvlText w:val="%3."/>
      <w:lvlJc w:val="right"/>
      <w:pPr>
        <w:ind w:left="2793" w:hanging="180"/>
      </w:pPr>
    </w:lvl>
    <w:lvl w:ilvl="3" w:tplc="081A000F" w:tentative="1">
      <w:start w:val="1"/>
      <w:numFmt w:val="decimal"/>
      <w:lvlText w:val="%4."/>
      <w:lvlJc w:val="left"/>
      <w:pPr>
        <w:ind w:left="3513" w:hanging="360"/>
      </w:pPr>
    </w:lvl>
    <w:lvl w:ilvl="4" w:tplc="081A0019" w:tentative="1">
      <w:start w:val="1"/>
      <w:numFmt w:val="lowerLetter"/>
      <w:lvlText w:val="%5."/>
      <w:lvlJc w:val="left"/>
      <w:pPr>
        <w:ind w:left="4233" w:hanging="360"/>
      </w:pPr>
    </w:lvl>
    <w:lvl w:ilvl="5" w:tplc="081A001B" w:tentative="1">
      <w:start w:val="1"/>
      <w:numFmt w:val="lowerRoman"/>
      <w:lvlText w:val="%6."/>
      <w:lvlJc w:val="right"/>
      <w:pPr>
        <w:ind w:left="4953" w:hanging="180"/>
      </w:pPr>
    </w:lvl>
    <w:lvl w:ilvl="6" w:tplc="081A000F" w:tentative="1">
      <w:start w:val="1"/>
      <w:numFmt w:val="decimal"/>
      <w:lvlText w:val="%7."/>
      <w:lvlJc w:val="left"/>
      <w:pPr>
        <w:ind w:left="5673" w:hanging="360"/>
      </w:pPr>
    </w:lvl>
    <w:lvl w:ilvl="7" w:tplc="081A0019" w:tentative="1">
      <w:start w:val="1"/>
      <w:numFmt w:val="lowerLetter"/>
      <w:lvlText w:val="%8."/>
      <w:lvlJc w:val="left"/>
      <w:pPr>
        <w:ind w:left="6393" w:hanging="360"/>
      </w:pPr>
    </w:lvl>
    <w:lvl w:ilvl="8" w:tplc="08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1497246"/>
    <w:multiLevelType w:val="hybridMultilevel"/>
    <w:tmpl w:val="188C1F24"/>
    <w:lvl w:ilvl="0" w:tplc="14963E0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6" w:hanging="360"/>
      </w:pPr>
    </w:lvl>
    <w:lvl w:ilvl="2" w:tplc="181A001B" w:tentative="1">
      <w:start w:val="1"/>
      <w:numFmt w:val="lowerRoman"/>
      <w:lvlText w:val="%3."/>
      <w:lvlJc w:val="right"/>
      <w:pPr>
        <w:ind w:left="2586" w:hanging="180"/>
      </w:pPr>
    </w:lvl>
    <w:lvl w:ilvl="3" w:tplc="181A000F" w:tentative="1">
      <w:start w:val="1"/>
      <w:numFmt w:val="decimal"/>
      <w:lvlText w:val="%4."/>
      <w:lvlJc w:val="left"/>
      <w:pPr>
        <w:ind w:left="3306" w:hanging="360"/>
      </w:pPr>
    </w:lvl>
    <w:lvl w:ilvl="4" w:tplc="181A0019" w:tentative="1">
      <w:start w:val="1"/>
      <w:numFmt w:val="lowerLetter"/>
      <w:lvlText w:val="%5."/>
      <w:lvlJc w:val="left"/>
      <w:pPr>
        <w:ind w:left="4026" w:hanging="360"/>
      </w:pPr>
    </w:lvl>
    <w:lvl w:ilvl="5" w:tplc="181A001B" w:tentative="1">
      <w:start w:val="1"/>
      <w:numFmt w:val="lowerRoman"/>
      <w:lvlText w:val="%6."/>
      <w:lvlJc w:val="right"/>
      <w:pPr>
        <w:ind w:left="4746" w:hanging="180"/>
      </w:pPr>
    </w:lvl>
    <w:lvl w:ilvl="6" w:tplc="181A000F" w:tentative="1">
      <w:start w:val="1"/>
      <w:numFmt w:val="decimal"/>
      <w:lvlText w:val="%7."/>
      <w:lvlJc w:val="left"/>
      <w:pPr>
        <w:ind w:left="5466" w:hanging="360"/>
      </w:pPr>
    </w:lvl>
    <w:lvl w:ilvl="7" w:tplc="181A0019" w:tentative="1">
      <w:start w:val="1"/>
      <w:numFmt w:val="lowerLetter"/>
      <w:lvlText w:val="%8."/>
      <w:lvlJc w:val="left"/>
      <w:pPr>
        <w:ind w:left="6186" w:hanging="360"/>
      </w:pPr>
    </w:lvl>
    <w:lvl w:ilvl="8" w:tplc="18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3C8D2260"/>
    <w:multiLevelType w:val="hybridMultilevel"/>
    <w:tmpl w:val="FB0ED04C"/>
    <w:lvl w:ilvl="0" w:tplc="3220699A">
      <w:start w:val="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420874"/>
    <w:multiLevelType w:val="hybridMultilevel"/>
    <w:tmpl w:val="F5AC53EA"/>
    <w:lvl w:ilvl="0" w:tplc="3220699A">
      <w:start w:val="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D6D74"/>
    <w:multiLevelType w:val="hybridMultilevel"/>
    <w:tmpl w:val="B24A41CC"/>
    <w:lvl w:ilvl="0" w:tplc="181A000F">
      <w:start w:val="1"/>
      <w:numFmt w:val="decimal"/>
      <w:lvlText w:val="%1."/>
      <w:lvlJc w:val="left"/>
      <w:pPr>
        <w:ind w:left="786" w:hanging="360"/>
      </w:pPr>
    </w:lvl>
    <w:lvl w:ilvl="1" w:tplc="181A0019" w:tentative="1">
      <w:start w:val="1"/>
      <w:numFmt w:val="lowerLetter"/>
      <w:lvlText w:val="%2."/>
      <w:lvlJc w:val="left"/>
      <w:pPr>
        <w:ind w:left="1506" w:hanging="360"/>
      </w:pPr>
    </w:lvl>
    <w:lvl w:ilvl="2" w:tplc="181A001B" w:tentative="1">
      <w:start w:val="1"/>
      <w:numFmt w:val="lowerRoman"/>
      <w:lvlText w:val="%3."/>
      <w:lvlJc w:val="right"/>
      <w:pPr>
        <w:ind w:left="2226" w:hanging="180"/>
      </w:pPr>
    </w:lvl>
    <w:lvl w:ilvl="3" w:tplc="181A000F" w:tentative="1">
      <w:start w:val="1"/>
      <w:numFmt w:val="decimal"/>
      <w:lvlText w:val="%4."/>
      <w:lvlJc w:val="left"/>
      <w:pPr>
        <w:ind w:left="2946" w:hanging="360"/>
      </w:pPr>
    </w:lvl>
    <w:lvl w:ilvl="4" w:tplc="181A0019" w:tentative="1">
      <w:start w:val="1"/>
      <w:numFmt w:val="lowerLetter"/>
      <w:lvlText w:val="%5."/>
      <w:lvlJc w:val="left"/>
      <w:pPr>
        <w:ind w:left="3666" w:hanging="360"/>
      </w:pPr>
    </w:lvl>
    <w:lvl w:ilvl="5" w:tplc="181A001B" w:tentative="1">
      <w:start w:val="1"/>
      <w:numFmt w:val="lowerRoman"/>
      <w:lvlText w:val="%6."/>
      <w:lvlJc w:val="right"/>
      <w:pPr>
        <w:ind w:left="4386" w:hanging="180"/>
      </w:pPr>
    </w:lvl>
    <w:lvl w:ilvl="6" w:tplc="181A000F" w:tentative="1">
      <w:start w:val="1"/>
      <w:numFmt w:val="decimal"/>
      <w:lvlText w:val="%7."/>
      <w:lvlJc w:val="left"/>
      <w:pPr>
        <w:ind w:left="5106" w:hanging="360"/>
      </w:pPr>
    </w:lvl>
    <w:lvl w:ilvl="7" w:tplc="181A0019" w:tentative="1">
      <w:start w:val="1"/>
      <w:numFmt w:val="lowerLetter"/>
      <w:lvlText w:val="%8."/>
      <w:lvlJc w:val="left"/>
      <w:pPr>
        <w:ind w:left="5826" w:hanging="360"/>
      </w:pPr>
    </w:lvl>
    <w:lvl w:ilvl="8" w:tplc="18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0DB0D66"/>
    <w:multiLevelType w:val="hybridMultilevel"/>
    <w:tmpl w:val="63BC97AE"/>
    <w:lvl w:ilvl="0" w:tplc="E35CC692">
      <w:start w:val="2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CA3B26"/>
    <w:multiLevelType w:val="hybridMultilevel"/>
    <w:tmpl w:val="70FCF59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DE2537"/>
    <w:multiLevelType w:val="hybridMultilevel"/>
    <w:tmpl w:val="71E83AA8"/>
    <w:lvl w:ilvl="0" w:tplc="8320EEC4">
      <w:start w:val="2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612BA"/>
    <w:multiLevelType w:val="hybridMultilevel"/>
    <w:tmpl w:val="BD9233F6"/>
    <w:lvl w:ilvl="0" w:tplc="DACC4202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66" w:hanging="360"/>
      </w:pPr>
    </w:lvl>
    <w:lvl w:ilvl="2" w:tplc="181A001B" w:tentative="1">
      <w:start w:val="1"/>
      <w:numFmt w:val="lowerRoman"/>
      <w:lvlText w:val="%3."/>
      <w:lvlJc w:val="right"/>
      <w:pPr>
        <w:ind w:left="2586" w:hanging="180"/>
      </w:pPr>
    </w:lvl>
    <w:lvl w:ilvl="3" w:tplc="181A000F" w:tentative="1">
      <w:start w:val="1"/>
      <w:numFmt w:val="decimal"/>
      <w:lvlText w:val="%4."/>
      <w:lvlJc w:val="left"/>
      <w:pPr>
        <w:ind w:left="3306" w:hanging="360"/>
      </w:pPr>
    </w:lvl>
    <w:lvl w:ilvl="4" w:tplc="181A0019" w:tentative="1">
      <w:start w:val="1"/>
      <w:numFmt w:val="lowerLetter"/>
      <w:lvlText w:val="%5."/>
      <w:lvlJc w:val="left"/>
      <w:pPr>
        <w:ind w:left="4026" w:hanging="360"/>
      </w:pPr>
    </w:lvl>
    <w:lvl w:ilvl="5" w:tplc="181A001B" w:tentative="1">
      <w:start w:val="1"/>
      <w:numFmt w:val="lowerRoman"/>
      <w:lvlText w:val="%6."/>
      <w:lvlJc w:val="right"/>
      <w:pPr>
        <w:ind w:left="4746" w:hanging="180"/>
      </w:pPr>
    </w:lvl>
    <w:lvl w:ilvl="6" w:tplc="181A000F" w:tentative="1">
      <w:start w:val="1"/>
      <w:numFmt w:val="decimal"/>
      <w:lvlText w:val="%7."/>
      <w:lvlJc w:val="left"/>
      <w:pPr>
        <w:ind w:left="5466" w:hanging="360"/>
      </w:pPr>
    </w:lvl>
    <w:lvl w:ilvl="7" w:tplc="181A0019" w:tentative="1">
      <w:start w:val="1"/>
      <w:numFmt w:val="lowerLetter"/>
      <w:lvlText w:val="%8."/>
      <w:lvlJc w:val="left"/>
      <w:pPr>
        <w:ind w:left="6186" w:hanging="360"/>
      </w:pPr>
    </w:lvl>
    <w:lvl w:ilvl="8" w:tplc="18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6C1946A5"/>
    <w:multiLevelType w:val="hybridMultilevel"/>
    <w:tmpl w:val="2C90D8E6"/>
    <w:lvl w:ilvl="0" w:tplc="AD7E3D18">
      <w:start w:val="1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04B4A"/>
    <w:multiLevelType w:val="hybridMultilevel"/>
    <w:tmpl w:val="13B8F4FE"/>
    <w:lvl w:ilvl="0" w:tplc="3220699A">
      <w:start w:val="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F11B2"/>
    <w:multiLevelType w:val="hybridMultilevel"/>
    <w:tmpl w:val="E0D882C6"/>
    <w:lvl w:ilvl="0" w:tplc="3C5C09B6">
      <w:start w:val="28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3DE5D13"/>
    <w:multiLevelType w:val="hybridMultilevel"/>
    <w:tmpl w:val="B3381146"/>
    <w:lvl w:ilvl="0" w:tplc="DB54D902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4E3CD8"/>
    <w:multiLevelType w:val="hybridMultilevel"/>
    <w:tmpl w:val="9A66DAFE"/>
    <w:lvl w:ilvl="0" w:tplc="3220699A">
      <w:start w:val="4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B7454"/>
    <w:multiLevelType w:val="hybridMultilevel"/>
    <w:tmpl w:val="D7CA0DF4"/>
    <w:lvl w:ilvl="0" w:tplc="408E1ABA">
      <w:start w:val="1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57DDA"/>
    <w:multiLevelType w:val="hybridMultilevel"/>
    <w:tmpl w:val="581A5220"/>
    <w:lvl w:ilvl="0" w:tplc="E3164D8C">
      <w:start w:val="2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85743697">
    <w:abstractNumId w:val="18"/>
  </w:num>
  <w:num w:numId="2" w16cid:durableId="299697283">
    <w:abstractNumId w:val="21"/>
  </w:num>
  <w:num w:numId="3" w16cid:durableId="122188828">
    <w:abstractNumId w:val="2"/>
  </w:num>
  <w:num w:numId="4" w16cid:durableId="2074544807">
    <w:abstractNumId w:val="1"/>
  </w:num>
  <w:num w:numId="5" w16cid:durableId="1795442493">
    <w:abstractNumId w:val="17"/>
  </w:num>
  <w:num w:numId="6" w16cid:durableId="1948655003">
    <w:abstractNumId w:val="13"/>
  </w:num>
  <w:num w:numId="7" w16cid:durableId="2126533344">
    <w:abstractNumId w:val="11"/>
  </w:num>
  <w:num w:numId="8" w16cid:durableId="1586720679">
    <w:abstractNumId w:val="15"/>
  </w:num>
  <w:num w:numId="9" w16cid:durableId="1971207410">
    <w:abstractNumId w:val="20"/>
  </w:num>
  <w:num w:numId="10" w16cid:durableId="1933928294">
    <w:abstractNumId w:val="19"/>
  </w:num>
  <w:num w:numId="11" w16cid:durableId="1967008371">
    <w:abstractNumId w:val="16"/>
  </w:num>
  <w:num w:numId="12" w16cid:durableId="1279993677">
    <w:abstractNumId w:val="8"/>
  </w:num>
  <w:num w:numId="13" w16cid:durableId="529074893">
    <w:abstractNumId w:val="9"/>
  </w:num>
  <w:num w:numId="14" w16cid:durableId="1367438963">
    <w:abstractNumId w:val="6"/>
  </w:num>
  <w:num w:numId="15" w16cid:durableId="534848933">
    <w:abstractNumId w:val="12"/>
  </w:num>
  <w:num w:numId="16" w16cid:durableId="555433680">
    <w:abstractNumId w:val="4"/>
  </w:num>
  <w:num w:numId="17" w16cid:durableId="806434112">
    <w:abstractNumId w:val="10"/>
  </w:num>
  <w:num w:numId="18" w16cid:durableId="1623538784">
    <w:abstractNumId w:val="14"/>
  </w:num>
  <w:num w:numId="19" w16cid:durableId="166138356">
    <w:abstractNumId w:val="3"/>
  </w:num>
  <w:num w:numId="20" w16cid:durableId="380371643">
    <w:abstractNumId w:val="7"/>
  </w:num>
  <w:num w:numId="21" w16cid:durableId="758870604">
    <w:abstractNumId w:val="5"/>
  </w:num>
  <w:num w:numId="22" w16cid:durableId="1731927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B3"/>
    <w:rsid w:val="00006D69"/>
    <w:rsid w:val="00012E62"/>
    <w:rsid w:val="00014131"/>
    <w:rsid w:val="0001504D"/>
    <w:rsid w:val="00022F35"/>
    <w:rsid w:val="00025D85"/>
    <w:rsid w:val="00025F7C"/>
    <w:rsid w:val="000328C2"/>
    <w:rsid w:val="000422B5"/>
    <w:rsid w:val="00053EAF"/>
    <w:rsid w:val="000600F9"/>
    <w:rsid w:val="00062220"/>
    <w:rsid w:val="00063CBC"/>
    <w:rsid w:val="00074E1E"/>
    <w:rsid w:val="00082920"/>
    <w:rsid w:val="00086DC2"/>
    <w:rsid w:val="000923C2"/>
    <w:rsid w:val="000A0547"/>
    <w:rsid w:val="000A13D8"/>
    <w:rsid w:val="000A29D2"/>
    <w:rsid w:val="000A2CBD"/>
    <w:rsid w:val="000A66BE"/>
    <w:rsid w:val="000B1941"/>
    <w:rsid w:val="000B7805"/>
    <w:rsid w:val="000C5F56"/>
    <w:rsid w:val="000D207F"/>
    <w:rsid w:val="000D4EBB"/>
    <w:rsid w:val="000D6F0A"/>
    <w:rsid w:val="000D7C0B"/>
    <w:rsid w:val="000E312E"/>
    <w:rsid w:val="000F0E8F"/>
    <w:rsid w:val="000F1DFB"/>
    <w:rsid w:val="000F2AE8"/>
    <w:rsid w:val="000F2FAC"/>
    <w:rsid w:val="000F4D3A"/>
    <w:rsid w:val="00104F69"/>
    <w:rsid w:val="001055EF"/>
    <w:rsid w:val="00106154"/>
    <w:rsid w:val="001177A4"/>
    <w:rsid w:val="001303B8"/>
    <w:rsid w:val="00143576"/>
    <w:rsid w:val="00143EA2"/>
    <w:rsid w:val="00144930"/>
    <w:rsid w:val="00146198"/>
    <w:rsid w:val="0015014A"/>
    <w:rsid w:val="00153118"/>
    <w:rsid w:val="001577B3"/>
    <w:rsid w:val="00157D98"/>
    <w:rsid w:val="00162293"/>
    <w:rsid w:val="001710DE"/>
    <w:rsid w:val="0017319D"/>
    <w:rsid w:val="001753D1"/>
    <w:rsid w:val="0018112E"/>
    <w:rsid w:val="0018413F"/>
    <w:rsid w:val="00185ADA"/>
    <w:rsid w:val="00197A64"/>
    <w:rsid w:val="00197A8F"/>
    <w:rsid w:val="001A0612"/>
    <w:rsid w:val="001B1289"/>
    <w:rsid w:val="001B3161"/>
    <w:rsid w:val="001C4782"/>
    <w:rsid w:val="001E68E7"/>
    <w:rsid w:val="001F51D8"/>
    <w:rsid w:val="001F6575"/>
    <w:rsid w:val="002108F2"/>
    <w:rsid w:val="0021398B"/>
    <w:rsid w:val="00216C18"/>
    <w:rsid w:val="00217A8F"/>
    <w:rsid w:val="00220666"/>
    <w:rsid w:val="00227807"/>
    <w:rsid w:val="002278B2"/>
    <w:rsid w:val="00227BB3"/>
    <w:rsid w:val="00234346"/>
    <w:rsid w:val="0024047D"/>
    <w:rsid w:val="0025000E"/>
    <w:rsid w:val="0025104C"/>
    <w:rsid w:val="00251406"/>
    <w:rsid w:val="0025252B"/>
    <w:rsid w:val="002533B6"/>
    <w:rsid w:val="00255E8C"/>
    <w:rsid w:val="002666DA"/>
    <w:rsid w:val="0026752D"/>
    <w:rsid w:val="0027426C"/>
    <w:rsid w:val="002759E5"/>
    <w:rsid w:val="00277622"/>
    <w:rsid w:val="002829C2"/>
    <w:rsid w:val="00284588"/>
    <w:rsid w:val="002851FC"/>
    <w:rsid w:val="002877D7"/>
    <w:rsid w:val="00292AA7"/>
    <w:rsid w:val="00295D78"/>
    <w:rsid w:val="002971D6"/>
    <w:rsid w:val="002A1EA8"/>
    <w:rsid w:val="002A5316"/>
    <w:rsid w:val="002A54C4"/>
    <w:rsid w:val="002B2E81"/>
    <w:rsid w:val="002B7945"/>
    <w:rsid w:val="002C304B"/>
    <w:rsid w:val="002C7AAD"/>
    <w:rsid w:val="002D09F8"/>
    <w:rsid w:val="002D1653"/>
    <w:rsid w:val="002D3781"/>
    <w:rsid w:val="002D38BA"/>
    <w:rsid w:val="002D77F9"/>
    <w:rsid w:val="002E11E6"/>
    <w:rsid w:val="002E1EC2"/>
    <w:rsid w:val="002E7438"/>
    <w:rsid w:val="002F41D5"/>
    <w:rsid w:val="002F5E33"/>
    <w:rsid w:val="00301321"/>
    <w:rsid w:val="00304E12"/>
    <w:rsid w:val="003127E2"/>
    <w:rsid w:val="00312D60"/>
    <w:rsid w:val="00313108"/>
    <w:rsid w:val="00316A27"/>
    <w:rsid w:val="0032665C"/>
    <w:rsid w:val="00336EE8"/>
    <w:rsid w:val="00337349"/>
    <w:rsid w:val="00340DD0"/>
    <w:rsid w:val="00343B25"/>
    <w:rsid w:val="003556C9"/>
    <w:rsid w:val="00355AF6"/>
    <w:rsid w:val="00365AB8"/>
    <w:rsid w:val="00367866"/>
    <w:rsid w:val="00367E87"/>
    <w:rsid w:val="00372485"/>
    <w:rsid w:val="00374787"/>
    <w:rsid w:val="0037692C"/>
    <w:rsid w:val="00380640"/>
    <w:rsid w:val="00380799"/>
    <w:rsid w:val="00383E4B"/>
    <w:rsid w:val="003846A6"/>
    <w:rsid w:val="0038681B"/>
    <w:rsid w:val="00390401"/>
    <w:rsid w:val="00394143"/>
    <w:rsid w:val="003A14A3"/>
    <w:rsid w:val="003B7460"/>
    <w:rsid w:val="003C2231"/>
    <w:rsid w:val="003D3711"/>
    <w:rsid w:val="003D45B0"/>
    <w:rsid w:val="003E71DA"/>
    <w:rsid w:val="003E7398"/>
    <w:rsid w:val="003E79CE"/>
    <w:rsid w:val="003F0DF4"/>
    <w:rsid w:val="003F0F16"/>
    <w:rsid w:val="003F4270"/>
    <w:rsid w:val="003F77BF"/>
    <w:rsid w:val="0040087A"/>
    <w:rsid w:val="00402662"/>
    <w:rsid w:val="00403D52"/>
    <w:rsid w:val="004052B8"/>
    <w:rsid w:val="0040545A"/>
    <w:rsid w:val="0040664D"/>
    <w:rsid w:val="00417DE5"/>
    <w:rsid w:val="00420FE1"/>
    <w:rsid w:val="00423083"/>
    <w:rsid w:val="00425BD9"/>
    <w:rsid w:val="00426DDD"/>
    <w:rsid w:val="00431361"/>
    <w:rsid w:val="00431B67"/>
    <w:rsid w:val="00432C5D"/>
    <w:rsid w:val="004337DB"/>
    <w:rsid w:val="00437757"/>
    <w:rsid w:val="00443268"/>
    <w:rsid w:val="004510EF"/>
    <w:rsid w:val="004553A6"/>
    <w:rsid w:val="004665A5"/>
    <w:rsid w:val="0047102A"/>
    <w:rsid w:val="00472B2A"/>
    <w:rsid w:val="00473E03"/>
    <w:rsid w:val="004813D3"/>
    <w:rsid w:val="00487544"/>
    <w:rsid w:val="004931BB"/>
    <w:rsid w:val="004A3FFA"/>
    <w:rsid w:val="004B0A6D"/>
    <w:rsid w:val="004B2764"/>
    <w:rsid w:val="004C38E6"/>
    <w:rsid w:val="004C4467"/>
    <w:rsid w:val="004C716F"/>
    <w:rsid w:val="004D31EB"/>
    <w:rsid w:val="004D5546"/>
    <w:rsid w:val="004D7C56"/>
    <w:rsid w:val="004D7F4F"/>
    <w:rsid w:val="004E5A48"/>
    <w:rsid w:val="004F22D2"/>
    <w:rsid w:val="00500068"/>
    <w:rsid w:val="005016C7"/>
    <w:rsid w:val="00503FD1"/>
    <w:rsid w:val="00504599"/>
    <w:rsid w:val="005046E7"/>
    <w:rsid w:val="00504AB5"/>
    <w:rsid w:val="005066F4"/>
    <w:rsid w:val="00506F70"/>
    <w:rsid w:val="00512085"/>
    <w:rsid w:val="00512578"/>
    <w:rsid w:val="0051674B"/>
    <w:rsid w:val="00524B74"/>
    <w:rsid w:val="00531ECA"/>
    <w:rsid w:val="00536930"/>
    <w:rsid w:val="00541168"/>
    <w:rsid w:val="00541ED2"/>
    <w:rsid w:val="0055422A"/>
    <w:rsid w:val="0055675F"/>
    <w:rsid w:val="00561E2A"/>
    <w:rsid w:val="005633E4"/>
    <w:rsid w:val="00573948"/>
    <w:rsid w:val="00574667"/>
    <w:rsid w:val="00574DF0"/>
    <w:rsid w:val="005761FB"/>
    <w:rsid w:val="00576A58"/>
    <w:rsid w:val="005810B1"/>
    <w:rsid w:val="00585C52"/>
    <w:rsid w:val="0059172E"/>
    <w:rsid w:val="0059526F"/>
    <w:rsid w:val="00596781"/>
    <w:rsid w:val="005968A1"/>
    <w:rsid w:val="0059713C"/>
    <w:rsid w:val="005A06F7"/>
    <w:rsid w:val="005A520D"/>
    <w:rsid w:val="005A7A9B"/>
    <w:rsid w:val="005B311F"/>
    <w:rsid w:val="005B34EC"/>
    <w:rsid w:val="005B7598"/>
    <w:rsid w:val="005C07DC"/>
    <w:rsid w:val="005D1D15"/>
    <w:rsid w:val="005D38C7"/>
    <w:rsid w:val="005D694D"/>
    <w:rsid w:val="005D69B3"/>
    <w:rsid w:val="005D7A2D"/>
    <w:rsid w:val="005E1561"/>
    <w:rsid w:val="005E1AC4"/>
    <w:rsid w:val="005E1C70"/>
    <w:rsid w:val="005E362A"/>
    <w:rsid w:val="005F6338"/>
    <w:rsid w:val="00604788"/>
    <w:rsid w:val="00605BB9"/>
    <w:rsid w:val="00607E25"/>
    <w:rsid w:val="006151DD"/>
    <w:rsid w:val="00616AFF"/>
    <w:rsid w:val="0062178F"/>
    <w:rsid w:val="00623183"/>
    <w:rsid w:val="00625F46"/>
    <w:rsid w:val="00640B99"/>
    <w:rsid w:val="00654949"/>
    <w:rsid w:val="00666DA0"/>
    <w:rsid w:val="0066787E"/>
    <w:rsid w:val="00672B61"/>
    <w:rsid w:val="00677E4D"/>
    <w:rsid w:val="0068071F"/>
    <w:rsid w:val="0068704C"/>
    <w:rsid w:val="00687EF4"/>
    <w:rsid w:val="00693C0A"/>
    <w:rsid w:val="00694652"/>
    <w:rsid w:val="006E1826"/>
    <w:rsid w:val="006E3807"/>
    <w:rsid w:val="006E59DC"/>
    <w:rsid w:val="006F141B"/>
    <w:rsid w:val="006F1A6F"/>
    <w:rsid w:val="006F5F09"/>
    <w:rsid w:val="00701831"/>
    <w:rsid w:val="00705360"/>
    <w:rsid w:val="00722CDF"/>
    <w:rsid w:val="00725BDC"/>
    <w:rsid w:val="00726725"/>
    <w:rsid w:val="00726A99"/>
    <w:rsid w:val="007279F0"/>
    <w:rsid w:val="0073043C"/>
    <w:rsid w:val="00734D63"/>
    <w:rsid w:val="0074220F"/>
    <w:rsid w:val="007550A0"/>
    <w:rsid w:val="00764397"/>
    <w:rsid w:val="00772F26"/>
    <w:rsid w:val="007759CD"/>
    <w:rsid w:val="00777097"/>
    <w:rsid w:val="00780576"/>
    <w:rsid w:val="00780EFE"/>
    <w:rsid w:val="00783735"/>
    <w:rsid w:val="00785291"/>
    <w:rsid w:val="00787508"/>
    <w:rsid w:val="00792B1E"/>
    <w:rsid w:val="007B4B05"/>
    <w:rsid w:val="007C4045"/>
    <w:rsid w:val="007C662D"/>
    <w:rsid w:val="007E61A6"/>
    <w:rsid w:val="007F2239"/>
    <w:rsid w:val="0080041D"/>
    <w:rsid w:val="00804532"/>
    <w:rsid w:val="00815011"/>
    <w:rsid w:val="00815318"/>
    <w:rsid w:val="00825C3C"/>
    <w:rsid w:val="008303F2"/>
    <w:rsid w:val="0083687C"/>
    <w:rsid w:val="00852CB3"/>
    <w:rsid w:val="00853CDF"/>
    <w:rsid w:val="008579A4"/>
    <w:rsid w:val="00857F8D"/>
    <w:rsid w:val="0086028C"/>
    <w:rsid w:val="00866EEA"/>
    <w:rsid w:val="008704C2"/>
    <w:rsid w:val="00872DC8"/>
    <w:rsid w:val="008740A3"/>
    <w:rsid w:val="008744D4"/>
    <w:rsid w:val="00877817"/>
    <w:rsid w:val="008832E3"/>
    <w:rsid w:val="00884F62"/>
    <w:rsid w:val="00885044"/>
    <w:rsid w:val="008858F4"/>
    <w:rsid w:val="008872AA"/>
    <w:rsid w:val="00890D61"/>
    <w:rsid w:val="0089330D"/>
    <w:rsid w:val="008936FD"/>
    <w:rsid w:val="00894791"/>
    <w:rsid w:val="00897E33"/>
    <w:rsid w:val="008A650A"/>
    <w:rsid w:val="008B0A2B"/>
    <w:rsid w:val="008C1A45"/>
    <w:rsid w:val="008C1D7E"/>
    <w:rsid w:val="008C48AD"/>
    <w:rsid w:val="008C5010"/>
    <w:rsid w:val="008C52EA"/>
    <w:rsid w:val="008D05A2"/>
    <w:rsid w:val="008D0C8C"/>
    <w:rsid w:val="008D538F"/>
    <w:rsid w:val="008E3DF0"/>
    <w:rsid w:val="008F46EE"/>
    <w:rsid w:val="0090092E"/>
    <w:rsid w:val="0090260A"/>
    <w:rsid w:val="0090384B"/>
    <w:rsid w:val="009055B3"/>
    <w:rsid w:val="00905748"/>
    <w:rsid w:val="009102C7"/>
    <w:rsid w:val="009114ED"/>
    <w:rsid w:val="00912635"/>
    <w:rsid w:val="0091401D"/>
    <w:rsid w:val="009179F5"/>
    <w:rsid w:val="009246C4"/>
    <w:rsid w:val="00924AFB"/>
    <w:rsid w:val="00947532"/>
    <w:rsid w:val="00950083"/>
    <w:rsid w:val="009500E6"/>
    <w:rsid w:val="00953B0B"/>
    <w:rsid w:val="009576EE"/>
    <w:rsid w:val="0096252A"/>
    <w:rsid w:val="00963D7C"/>
    <w:rsid w:val="00964E3B"/>
    <w:rsid w:val="00965B66"/>
    <w:rsid w:val="00967A14"/>
    <w:rsid w:val="009742ED"/>
    <w:rsid w:val="00976617"/>
    <w:rsid w:val="00992E7B"/>
    <w:rsid w:val="009A180E"/>
    <w:rsid w:val="009A6AA1"/>
    <w:rsid w:val="009A737C"/>
    <w:rsid w:val="009A78C4"/>
    <w:rsid w:val="009B6F54"/>
    <w:rsid w:val="009C4E03"/>
    <w:rsid w:val="009D576C"/>
    <w:rsid w:val="009D5C09"/>
    <w:rsid w:val="009D71BA"/>
    <w:rsid w:val="009E4E5B"/>
    <w:rsid w:val="009E5D07"/>
    <w:rsid w:val="009E5FD5"/>
    <w:rsid w:val="009F48F9"/>
    <w:rsid w:val="009F6B54"/>
    <w:rsid w:val="00A026AB"/>
    <w:rsid w:val="00A03654"/>
    <w:rsid w:val="00A12191"/>
    <w:rsid w:val="00A1591F"/>
    <w:rsid w:val="00A16F1F"/>
    <w:rsid w:val="00A22306"/>
    <w:rsid w:val="00A3472B"/>
    <w:rsid w:val="00A359E8"/>
    <w:rsid w:val="00A40A4D"/>
    <w:rsid w:val="00A40DE8"/>
    <w:rsid w:val="00A42917"/>
    <w:rsid w:val="00A57DB8"/>
    <w:rsid w:val="00A600AA"/>
    <w:rsid w:val="00A633F1"/>
    <w:rsid w:val="00A65016"/>
    <w:rsid w:val="00A813FD"/>
    <w:rsid w:val="00A8140C"/>
    <w:rsid w:val="00A81D73"/>
    <w:rsid w:val="00A87547"/>
    <w:rsid w:val="00A93BBC"/>
    <w:rsid w:val="00A95EB3"/>
    <w:rsid w:val="00AB0064"/>
    <w:rsid w:val="00AB2D79"/>
    <w:rsid w:val="00AB5055"/>
    <w:rsid w:val="00AB7724"/>
    <w:rsid w:val="00AB7A9C"/>
    <w:rsid w:val="00AC0C4D"/>
    <w:rsid w:val="00AC5D9C"/>
    <w:rsid w:val="00AD135A"/>
    <w:rsid w:val="00AD6EA6"/>
    <w:rsid w:val="00AF32C0"/>
    <w:rsid w:val="00AF56DB"/>
    <w:rsid w:val="00B039C7"/>
    <w:rsid w:val="00B05C66"/>
    <w:rsid w:val="00B114B7"/>
    <w:rsid w:val="00B21773"/>
    <w:rsid w:val="00B2444C"/>
    <w:rsid w:val="00B2451B"/>
    <w:rsid w:val="00B26A67"/>
    <w:rsid w:val="00B32100"/>
    <w:rsid w:val="00B34BD9"/>
    <w:rsid w:val="00B413E8"/>
    <w:rsid w:val="00B47EDA"/>
    <w:rsid w:val="00B55260"/>
    <w:rsid w:val="00B64CC1"/>
    <w:rsid w:val="00B763AD"/>
    <w:rsid w:val="00B77841"/>
    <w:rsid w:val="00B87AF5"/>
    <w:rsid w:val="00B9224B"/>
    <w:rsid w:val="00B94BFA"/>
    <w:rsid w:val="00BB7988"/>
    <w:rsid w:val="00BC7C6E"/>
    <w:rsid w:val="00BD6B89"/>
    <w:rsid w:val="00BE0196"/>
    <w:rsid w:val="00BE1F4D"/>
    <w:rsid w:val="00BE39F4"/>
    <w:rsid w:val="00BE75AC"/>
    <w:rsid w:val="00BF22BC"/>
    <w:rsid w:val="00C00B7E"/>
    <w:rsid w:val="00C01F05"/>
    <w:rsid w:val="00C07511"/>
    <w:rsid w:val="00C121C6"/>
    <w:rsid w:val="00C128E4"/>
    <w:rsid w:val="00C15C83"/>
    <w:rsid w:val="00C1798F"/>
    <w:rsid w:val="00C21201"/>
    <w:rsid w:val="00C34806"/>
    <w:rsid w:val="00C43EC3"/>
    <w:rsid w:val="00C468ED"/>
    <w:rsid w:val="00C474EA"/>
    <w:rsid w:val="00C50D41"/>
    <w:rsid w:val="00C50E48"/>
    <w:rsid w:val="00C53BA2"/>
    <w:rsid w:val="00C55D39"/>
    <w:rsid w:val="00C61F2B"/>
    <w:rsid w:val="00C67C9F"/>
    <w:rsid w:val="00C67F87"/>
    <w:rsid w:val="00C711D5"/>
    <w:rsid w:val="00C73217"/>
    <w:rsid w:val="00C73C77"/>
    <w:rsid w:val="00C82054"/>
    <w:rsid w:val="00C90564"/>
    <w:rsid w:val="00C91742"/>
    <w:rsid w:val="00CC01E6"/>
    <w:rsid w:val="00CC157B"/>
    <w:rsid w:val="00CC2C0D"/>
    <w:rsid w:val="00CC5ACA"/>
    <w:rsid w:val="00CD0E60"/>
    <w:rsid w:val="00CD0E6D"/>
    <w:rsid w:val="00CD536A"/>
    <w:rsid w:val="00CE1964"/>
    <w:rsid w:val="00CE239D"/>
    <w:rsid w:val="00CE3F4F"/>
    <w:rsid w:val="00CF18F4"/>
    <w:rsid w:val="00CF2B3B"/>
    <w:rsid w:val="00CF33F9"/>
    <w:rsid w:val="00D0013D"/>
    <w:rsid w:val="00D0266B"/>
    <w:rsid w:val="00D04C38"/>
    <w:rsid w:val="00D20BD0"/>
    <w:rsid w:val="00D2171F"/>
    <w:rsid w:val="00D306B3"/>
    <w:rsid w:val="00D307FC"/>
    <w:rsid w:val="00D33356"/>
    <w:rsid w:val="00D4549E"/>
    <w:rsid w:val="00D54B12"/>
    <w:rsid w:val="00D55449"/>
    <w:rsid w:val="00D60CF8"/>
    <w:rsid w:val="00D62401"/>
    <w:rsid w:val="00D65212"/>
    <w:rsid w:val="00D70515"/>
    <w:rsid w:val="00D942C0"/>
    <w:rsid w:val="00D97BF5"/>
    <w:rsid w:val="00DA0459"/>
    <w:rsid w:val="00DA28C1"/>
    <w:rsid w:val="00DA44C3"/>
    <w:rsid w:val="00DC23E6"/>
    <w:rsid w:val="00DC457E"/>
    <w:rsid w:val="00DC6EB1"/>
    <w:rsid w:val="00DC7A39"/>
    <w:rsid w:val="00DC7E63"/>
    <w:rsid w:val="00DD6EFA"/>
    <w:rsid w:val="00DE09CA"/>
    <w:rsid w:val="00DE0BF8"/>
    <w:rsid w:val="00E042A9"/>
    <w:rsid w:val="00E0478E"/>
    <w:rsid w:val="00E064F1"/>
    <w:rsid w:val="00E208AB"/>
    <w:rsid w:val="00E22CE8"/>
    <w:rsid w:val="00E27720"/>
    <w:rsid w:val="00E2774C"/>
    <w:rsid w:val="00E3443C"/>
    <w:rsid w:val="00E37383"/>
    <w:rsid w:val="00E40753"/>
    <w:rsid w:val="00E41817"/>
    <w:rsid w:val="00E465E7"/>
    <w:rsid w:val="00E47776"/>
    <w:rsid w:val="00E550AE"/>
    <w:rsid w:val="00E568CC"/>
    <w:rsid w:val="00E56F98"/>
    <w:rsid w:val="00E60230"/>
    <w:rsid w:val="00E66858"/>
    <w:rsid w:val="00E71D24"/>
    <w:rsid w:val="00E721FB"/>
    <w:rsid w:val="00E77AC9"/>
    <w:rsid w:val="00E900B3"/>
    <w:rsid w:val="00E91F3F"/>
    <w:rsid w:val="00E97521"/>
    <w:rsid w:val="00E97EF2"/>
    <w:rsid w:val="00EA2512"/>
    <w:rsid w:val="00EA3413"/>
    <w:rsid w:val="00EA3D07"/>
    <w:rsid w:val="00EA3D7F"/>
    <w:rsid w:val="00EA440E"/>
    <w:rsid w:val="00EA4991"/>
    <w:rsid w:val="00EA6327"/>
    <w:rsid w:val="00EB0D52"/>
    <w:rsid w:val="00EB32A8"/>
    <w:rsid w:val="00ED122B"/>
    <w:rsid w:val="00ED159A"/>
    <w:rsid w:val="00ED15BC"/>
    <w:rsid w:val="00ED768B"/>
    <w:rsid w:val="00EE2CF2"/>
    <w:rsid w:val="00EF27C8"/>
    <w:rsid w:val="00F009C3"/>
    <w:rsid w:val="00F0558F"/>
    <w:rsid w:val="00F078E7"/>
    <w:rsid w:val="00F20869"/>
    <w:rsid w:val="00F21751"/>
    <w:rsid w:val="00F2454F"/>
    <w:rsid w:val="00F34764"/>
    <w:rsid w:val="00F36510"/>
    <w:rsid w:val="00F37E92"/>
    <w:rsid w:val="00F37F6C"/>
    <w:rsid w:val="00F41956"/>
    <w:rsid w:val="00F43F1C"/>
    <w:rsid w:val="00F52100"/>
    <w:rsid w:val="00F54315"/>
    <w:rsid w:val="00F56F02"/>
    <w:rsid w:val="00F649DB"/>
    <w:rsid w:val="00F70ACC"/>
    <w:rsid w:val="00F776C4"/>
    <w:rsid w:val="00F81E7B"/>
    <w:rsid w:val="00F86B97"/>
    <w:rsid w:val="00F910E5"/>
    <w:rsid w:val="00F9369B"/>
    <w:rsid w:val="00F96741"/>
    <w:rsid w:val="00FA12F9"/>
    <w:rsid w:val="00FA41CD"/>
    <w:rsid w:val="00FA61E6"/>
    <w:rsid w:val="00FA66A1"/>
    <w:rsid w:val="00FB1D3F"/>
    <w:rsid w:val="00FB38C8"/>
    <w:rsid w:val="00FB6785"/>
    <w:rsid w:val="00FD0F4B"/>
    <w:rsid w:val="00FE1882"/>
    <w:rsid w:val="00FE561F"/>
    <w:rsid w:val="00FF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44435"/>
  <w15:chartTrackingRefBased/>
  <w15:docId w15:val="{6A8839DF-A9C9-46F4-96D9-481118858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23C2"/>
    <w:pPr>
      <w:ind w:left="708"/>
    </w:pPr>
  </w:style>
  <w:style w:type="character" w:customStyle="1" w:styleId="apple-converted-space">
    <w:name w:val="apple-converted-space"/>
    <w:basedOn w:val="DefaultParagraphFont"/>
    <w:rsid w:val="0015014A"/>
  </w:style>
  <w:style w:type="paragraph" w:styleId="NormalWeb">
    <w:name w:val="Normal (Web)"/>
    <w:basedOn w:val="Normal"/>
    <w:uiPriority w:val="99"/>
    <w:unhideWhenUsed/>
    <w:rsid w:val="005B311F"/>
    <w:pPr>
      <w:spacing w:before="100" w:beforeAutospacing="1" w:after="100" w:afterAutospacing="1"/>
    </w:pPr>
    <w:rPr>
      <w:lang w:val="sr-Latn-BA" w:eastAsia="sr-Latn-BA"/>
    </w:rPr>
  </w:style>
  <w:style w:type="character" w:styleId="Strong">
    <w:name w:val="Strong"/>
    <w:basedOn w:val="DefaultParagraphFont"/>
    <w:uiPriority w:val="22"/>
    <w:qFormat/>
    <w:rsid w:val="005B31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BF871-5F34-478C-97A2-5E4E974AF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2593/2005</vt:lpstr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2593/2005</dc:title>
  <dc:subject/>
  <dc:creator>Branka</dc:creator>
  <cp:keywords/>
  <cp:lastModifiedBy>Branka Vukovic</cp:lastModifiedBy>
  <cp:revision>11</cp:revision>
  <cp:lastPrinted>2024-10-07T11:47:00Z</cp:lastPrinted>
  <dcterms:created xsi:type="dcterms:W3CDTF">2022-06-08T09:28:00Z</dcterms:created>
  <dcterms:modified xsi:type="dcterms:W3CDTF">2024-10-07T12:23:00Z</dcterms:modified>
</cp:coreProperties>
</file>